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F7" w:rsidRPr="0009392E" w:rsidRDefault="00B354F7" w:rsidP="00B354F7">
      <w:pPr>
        <w:pStyle w:val="Zhlav"/>
        <w:jc w:val="center"/>
      </w:pPr>
    </w:p>
    <w:p w:rsidR="00990CB6" w:rsidRPr="0009392E" w:rsidRDefault="00B354F7" w:rsidP="00B354F7">
      <w:pPr>
        <w:jc w:val="center"/>
        <w:rPr>
          <w:b/>
          <w:sz w:val="28"/>
          <w:szCs w:val="28"/>
        </w:rPr>
      </w:pPr>
      <w:r w:rsidRPr="0009392E">
        <w:rPr>
          <w:b/>
          <w:sz w:val="28"/>
          <w:szCs w:val="28"/>
        </w:rPr>
        <w:t xml:space="preserve">Posudek </w:t>
      </w:r>
      <w:r w:rsidR="00C719F1" w:rsidRPr="0009392E">
        <w:rPr>
          <w:b/>
          <w:sz w:val="28"/>
          <w:szCs w:val="28"/>
        </w:rPr>
        <w:t>vedoucího</w:t>
      </w:r>
      <w:r w:rsidR="004128E7" w:rsidRPr="0009392E">
        <w:rPr>
          <w:b/>
          <w:sz w:val="28"/>
          <w:szCs w:val="28"/>
        </w:rPr>
        <w:t xml:space="preserve"> </w:t>
      </w:r>
      <w:r w:rsidR="00641C2C" w:rsidRPr="0009392E">
        <w:rPr>
          <w:b/>
          <w:sz w:val="28"/>
          <w:szCs w:val="28"/>
        </w:rPr>
        <w:t xml:space="preserve">bakalářské </w:t>
      </w:r>
      <w:r w:rsidRPr="0009392E">
        <w:rPr>
          <w:b/>
          <w:sz w:val="28"/>
          <w:szCs w:val="28"/>
        </w:rPr>
        <w:t>práce</w:t>
      </w:r>
      <w:r w:rsidR="00C34F84" w:rsidRPr="0009392E">
        <w:rPr>
          <w:b/>
          <w:sz w:val="28"/>
          <w:szCs w:val="28"/>
        </w:rPr>
        <w:t xml:space="preserve"> </w:t>
      </w:r>
    </w:p>
    <w:p w:rsidR="00B354F7" w:rsidRPr="0009392E" w:rsidRDefault="00B354F7" w:rsidP="00B354F7">
      <w:pPr>
        <w:jc w:val="center"/>
        <w:rPr>
          <w:sz w:val="24"/>
          <w:szCs w:val="24"/>
        </w:rPr>
      </w:pPr>
    </w:p>
    <w:p w:rsidR="00761E8F" w:rsidRPr="0009392E" w:rsidRDefault="00B354F7" w:rsidP="00C13872">
      <w:pPr>
        <w:spacing w:line="360" w:lineRule="auto"/>
        <w:ind w:left="2832" w:hanging="2832"/>
        <w:rPr>
          <w:b/>
          <w:sz w:val="24"/>
          <w:szCs w:val="24"/>
        </w:rPr>
      </w:pPr>
      <w:r w:rsidRPr="0009392E">
        <w:rPr>
          <w:b/>
          <w:sz w:val="24"/>
          <w:szCs w:val="24"/>
        </w:rPr>
        <w:t>Název bakalářské</w:t>
      </w:r>
      <w:r w:rsidR="006C5D2F" w:rsidRPr="0009392E">
        <w:rPr>
          <w:b/>
          <w:sz w:val="24"/>
          <w:szCs w:val="24"/>
        </w:rPr>
        <w:t xml:space="preserve"> </w:t>
      </w:r>
      <w:r w:rsidRPr="0009392E">
        <w:rPr>
          <w:b/>
          <w:sz w:val="24"/>
          <w:szCs w:val="24"/>
        </w:rPr>
        <w:t>práce</w:t>
      </w:r>
      <w:r w:rsidR="00383774" w:rsidRPr="0009392E">
        <w:rPr>
          <w:b/>
          <w:sz w:val="24"/>
          <w:szCs w:val="24"/>
        </w:rPr>
        <w:tab/>
      </w:r>
      <w:r w:rsidR="00651016" w:rsidRPr="0009392E">
        <w:rPr>
          <w:b/>
          <w:sz w:val="24"/>
          <w:szCs w:val="24"/>
        </w:rPr>
        <w:tab/>
      </w:r>
      <w:r w:rsidR="00651016" w:rsidRPr="0009392E">
        <w:rPr>
          <w:b/>
          <w:sz w:val="24"/>
          <w:szCs w:val="24"/>
        </w:rPr>
        <w:tab/>
      </w:r>
      <w:r w:rsidR="00651016" w:rsidRPr="0009392E">
        <w:rPr>
          <w:b/>
          <w:sz w:val="24"/>
          <w:szCs w:val="24"/>
        </w:rPr>
        <w:tab/>
      </w:r>
    </w:p>
    <w:p w:rsidR="001C3163" w:rsidRPr="0009392E" w:rsidRDefault="001C3163" w:rsidP="00281EB9">
      <w:pPr>
        <w:spacing w:line="360" w:lineRule="auto"/>
        <w:ind w:left="2832" w:hanging="2832"/>
        <w:rPr>
          <w:b/>
          <w:sz w:val="24"/>
          <w:szCs w:val="24"/>
        </w:rPr>
      </w:pPr>
      <w:r w:rsidRPr="0009392E">
        <w:rPr>
          <w:b/>
          <w:sz w:val="24"/>
          <w:szCs w:val="24"/>
        </w:rPr>
        <w:t>Název bakalářské práce v anglickém jazyce</w:t>
      </w:r>
      <w:r w:rsidR="00281EB9" w:rsidRPr="0009392E">
        <w:rPr>
          <w:b/>
          <w:sz w:val="24"/>
          <w:szCs w:val="24"/>
        </w:rPr>
        <w:t xml:space="preserve"> </w:t>
      </w:r>
      <w:r w:rsidR="00651016" w:rsidRPr="0009392E">
        <w:rPr>
          <w:b/>
          <w:sz w:val="24"/>
          <w:szCs w:val="24"/>
        </w:rPr>
        <w:tab/>
      </w:r>
    </w:p>
    <w:p w:rsidR="00B354F7" w:rsidRPr="0009392E" w:rsidRDefault="00B354F7" w:rsidP="00761E8F">
      <w:pPr>
        <w:spacing w:line="360" w:lineRule="auto"/>
        <w:ind w:left="2832" w:hanging="2832"/>
        <w:rPr>
          <w:b/>
          <w:sz w:val="24"/>
          <w:szCs w:val="24"/>
        </w:rPr>
      </w:pPr>
      <w:r w:rsidRPr="0009392E">
        <w:rPr>
          <w:b/>
          <w:sz w:val="24"/>
          <w:szCs w:val="24"/>
        </w:rPr>
        <w:t>Autor práce</w:t>
      </w:r>
      <w:r w:rsidR="00383774" w:rsidRPr="0009392E">
        <w:rPr>
          <w:sz w:val="24"/>
          <w:szCs w:val="24"/>
        </w:rPr>
        <w:t xml:space="preserve"> </w:t>
      </w:r>
      <w:r w:rsidR="00383774" w:rsidRPr="0009392E">
        <w:rPr>
          <w:sz w:val="24"/>
          <w:szCs w:val="24"/>
        </w:rPr>
        <w:tab/>
      </w:r>
    </w:p>
    <w:p w:rsidR="00B274BF" w:rsidRPr="0009392E" w:rsidRDefault="00B354F7" w:rsidP="003B40BC">
      <w:pPr>
        <w:spacing w:line="360" w:lineRule="auto"/>
        <w:ind w:left="2832" w:hanging="2832"/>
        <w:rPr>
          <w:b/>
          <w:sz w:val="24"/>
          <w:szCs w:val="24"/>
        </w:rPr>
      </w:pPr>
      <w:r w:rsidRPr="0009392E">
        <w:rPr>
          <w:b/>
          <w:sz w:val="24"/>
          <w:szCs w:val="24"/>
        </w:rPr>
        <w:t>Název studijního oboru</w:t>
      </w:r>
      <w:r w:rsidR="00383774" w:rsidRPr="0009392E">
        <w:rPr>
          <w:sz w:val="24"/>
          <w:szCs w:val="24"/>
        </w:rPr>
        <w:t xml:space="preserve"> </w:t>
      </w:r>
      <w:r w:rsidR="00383774" w:rsidRPr="0009392E">
        <w:rPr>
          <w:sz w:val="24"/>
          <w:szCs w:val="24"/>
        </w:rPr>
        <w:tab/>
      </w:r>
      <w:r w:rsidR="00825FD4" w:rsidRPr="0009392E">
        <w:rPr>
          <w:b/>
          <w:sz w:val="24"/>
          <w:szCs w:val="24"/>
        </w:rPr>
        <w:t xml:space="preserve"> </w:t>
      </w:r>
    </w:p>
    <w:p w:rsidR="00825FD4" w:rsidRPr="0009392E" w:rsidRDefault="00825FD4" w:rsidP="00825FD4">
      <w:pPr>
        <w:spacing w:line="360" w:lineRule="auto"/>
        <w:rPr>
          <w:sz w:val="24"/>
          <w:szCs w:val="24"/>
        </w:rPr>
      </w:pPr>
      <w:r w:rsidRPr="0009392E">
        <w:rPr>
          <w:b/>
          <w:sz w:val="24"/>
          <w:szCs w:val="24"/>
        </w:rPr>
        <w:t xml:space="preserve">Forma studia </w:t>
      </w:r>
      <w:r w:rsidR="003B40BC" w:rsidRPr="0009392E">
        <w:rPr>
          <w:b/>
          <w:sz w:val="24"/>
          <w:szCs w:val="24"/>
        </w:rPr>
        <w:tab/>
      </w:r>
      <w:r w:rsidR="003B40BC" w:rsidRPr="0009392E">
        <w:rPr>
          <w:b/>
          <w:sz w:val="24"/>
          <w:szCs w:val="24"/>
        </w:rPr>
        <w:tab/>
      </w:r>
      <w:r w:rsidR="003B40BC" w:rsidRPr="0009392E">
        <w:rPr>
          <w:b/>
          <w:sz w:val="24"/>
          <w:szCs w:val="24"/>
        </w:rPr>
        <w:tab/>
      </w:r>
      <w:r w:rsidRPr="0009392E">
        <w:rPr>
          <w:sz w:val="24"/>
          <w:szCs w:val="24"/>
        </w:rPr>
        <w:tab/>
      </w:r>
    </w:p>
    <w:p w:rsidR="003B40BC" w:rsidRPr="0009392E" w:rsidRDefault="004128E7" w:rsidP="004128E7">
      <w:pPr>
        <w:spacing w:line="360" w:lineRule="auto"/>
        <w:rPr>
          <w:sz w:val="24"/>
          <w:szCs w:val="24"/>
        </w:rPr>
      </w:pPr>
      <w:r w:rsidRPr="0009392E">
        <w:rPr>
          <w:b/>
          <w:sz w:val="24"/>
          <w:szCs w:val="24"/>
        </w:rPr>
        <w:t>Vedoucí práce</w:t>
      </w:r>
      <w:r w:rsidR="00383774" w:rsidRPr="0009392E">
        <w:rPr>
          <w:sz w:val="24"/>
          <w:szCs w:val="24"/>
        </w:rPr>
        <w:t xml:space="preserve"> </w:t>
      </w:r>
      <w:r w:rsidR="00383774" w:rsidRPr="0009392E">
        <w:rPr>
          <w:sz w:val="24"/>
          <w:szCs w:val="24"/>
        </w:rPr>
        <w:tab/>
      </w:r>
      <w:r w:rsidR="00D436C3" w:rsidRPr="0009392E">
        <w:rPr>
          <w:sz w:val="24"/>
          <w:szCs w:val="24"/>
        </w:rPr>
        <w:tab/>
      </w:r>
      <w:r w:rsidR="00AF4ACF" w:rsidRPr="0009392E">
        <w:rPr>
          <w:sz w:val="24"/>
          <w:szCs w:val="24"/>
        </w:rPr>
        <w:tab/>
      </w:r>
      <w:r w:rsidR="003B40BC" w:rsidRPr="0009392E">
        <w:rPr>
          <w:sz w:val="24"/>
          <w:szCs w:val="24"/>
        </w:rPr>
        <w:tab/>
      </w:r>
      <w:r w:rsidR="003B40BC" w:rsidRPr="0009392E">
        <w:rPr>
          <w:sz w:val="24"/>
          <w:szCs w:val="24"/>
        </w:rPr>
        <w:tab/>
      </w:r>
      <w:r w:rsidR="00AF4ACF" w:rsidRPr="0009392E">
        <w:rPr>
          <w:sz w:val="24"/>
          <w:szCs w:val="24"/>
        </w:rPr>
        <w:t>pracoviště</w:t>
      </w:r>
      <w:r w:rsidR="00651016" w:rsidRPr="0009392E">
        <w:rPr>
          <w:sz w:val="24"/>
          <w:szCs w:val="24"/>
        </w:rPr>
        <w:t xml:space="preserve"> </w:t>
      </w:r>
    </w:p>
    <w:p w:rsidR="00B354F7" w:rsidRPr="0009392E" w:rsidRDefault="00B354F7" w:rsidP="004128E7">
      <w:pPr>
        <w:spacing w:line="360" w:lineRule="auto"/>
        <w:rPr>
          <w:b/>
          <w:sz w:val="24"/>
          <w:szCs w:val="24"/>
        </w:rPr>
      </w:pPr>
      <w:r w:rsidRPr="0009392E">
        <w:rPr>
          <w:b/>
          <w:sz w:val="24"/>
          <w:szCs w:val="24"/>
        </w:rPr>
        <w:t>Oponent</w:t>
      </w:r>
      <w:r w:rsidR="00053AC8" w:rsidRPr="0009392E">
        <w:rPr>
          <w:b/>
          <w:sz w:val="24"/>
          <w:szCs w:val="24"/>
        </w:rPr>
        <w:t xml:space="preserve"> práce</w:t>
      </w:r>
      <w:r w:rsidR="00383774" w:rsidRPr="0009392E">
        <w:rPr>
          <w:sz w:val="24"/>
          <w:szCs w:val="24"/>
        </w:rPr>
        <w:t xml:space="preserve"> </w:t>
      </w:r>
      <w:r w:rsidR="00383774" w:rsidRPr="0009392E">
        <w:rPr>
          <w:sz w:val="24"/>
          <w:szCs w:val="24"/>
        </w:rPr>
        <w:tab/>
      </w:r>
      <w:r w:rsidR="00383774" w:rsidRPr="0009392E">
        <w:rPr>
          <w:sz w:val="24"/>
          <w:szCs w:val="24"/>
        </w:rPr>
        <w:tab/>
      </w:r>
      <w:r w:rsidR="00AF4ACF" w:rsidRPr="0009392E">
        <w:rPr>
          <w:sz w:val="24"/>
          <w:szCs w:val="24"/>
        </w:rPr>
        <w:tab/>
      </w:r>
      <w:r w:rsidR="00AF4ACF" w:rsidRPr="0009392E">
        <w:rPr>
          <w:sz w:val="24"/>
          <w:szCs w:val="24"/>
        </w:rPr>
        <w:tab/>
      </w:r>
      <w:r w:rsidR="00AF4ACF" w:rsidRPr="0009392E">
        <w:rPr>
          <w:sz w:val="24"/>
          <w:szCs w:val="24"/>
        </w:rPr>
        <w:tab/>
        <w:t>pracoviště</w:t>
      </w:r>
      <w:r w:rsidR="00AF4ACF" w:rsidRPr="0009392E">
        <w:rPr>
          <w:sz w:val="24"/>
          <w:szCs w:val="24"/>
        </w:rPr>
        <w:tab/>
      </w:r>
    </w:p>
    <w:p w:rsidR="004128E7" w:rsidRPr="0009392E" w:rsidRDefault="004128E7" w:rsidP="004128E7">
      <w:pPr>
        <w:spacing w:line="360" w:lineRule="auto"/>
        <w:rPr>
          <w:b/>
          <w:sz w:val="24"/>
          <w:szCs w:val="24"/>
        </w:rPr>
      </w:pPr>
      <w:r w:rsidRPr="0009392E">
        <w:rPr>
          <w:b/>
          <w:sz w:val="24"/>
          <w:szCs w:val="24"/>
        </w:rPr>
        <w:t>Akademický rok</w:t>
      </w:r>
      <w:r w:rsidR="00383774" w:rsidRPr="0009392E">
        <w:rPr>
          <w:b/>
          <w:sz w:val="24"/>
          <w:szCs w:val="24"/>
        </w:rPr>
        <w:tab/>
      </w:r>
      <w:r w:rsidR="00383774" w:rsidRPr="0009392E">
        <w:rPr>
          <w:b/>
          <w:sz w:val="24"/>
          <w:szCs w:val="24"/>
        </w:rPr>
        <w:tab/>
      </w:r>
      <w:r w:rsidR="006C5D2F" w:rsidRPr="0009392E">
        <w:rPr>
          <w:b/>
          <w:sz w:val="24"/>
          <w:szCs w:val="24"/>
        </w:rPr>
        <w:t xml:space="preserve"> </w:t>
      </w:r>
    </w:p>
    <w:p w:rsidR="00B274BF" w:rsidRPr="0009392E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B274BF" w:rsidRPr="0009392E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6C5D2F" w:rsidRPr="0009392E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6C5D2F" w:rsidRPr="0009392E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6C5D2F" w:rsidRPr="0009392E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B274BF" w:rsidRPr="0009392E" w:rsidRDefault="00B274BF" w:rsidP="00B274BF">
      <w:pPr>
        <w:spacing w:line="360" w:lineRule="auto"/>
        <w:jc w:val="both"/>
        <w:rPr>
          <w:b/>
          <w:sz w:val="24"/>
          <w:szCs w:val="24"/>
        </w:rPr>
      </w:pPr>
      <w:r w:rsidRPr="0009392E">
        <w:rPr>
          <w:b/>
          <w:sz w:val="24"/>
          <w:szCs w:val="24"/>
        </w:rPr>
        <w:t>Hodnotící kritéria závěrečných prací</w:t>
      </w:r>
    </w:p>
    <w:p w:rsidR="00B274BF" w:rsidRPr="0009392E" w:rsidRDefault="00B274BF" w:rsidP="00B274BF">
      <w:pPr>
        <w:spacing w:line="360" w:lineRule="auto"/>
        <w:jc w:val="both"/>
      </w:pPr>
      <w:r w:rsidRPr="0009392E">
        <w:t xml:space="preserve">Závěrečné práce jsou hodnoceny slovně, počtem bodů a navrženým klasifikačním stupněm. Oba hodnotitelé (vedoucí </w:t>
      </w:r>
      <w:r w:rsidR="00641C2C" w:rsidRPr="0009392E">
        <w:t>i</w:t>
      </w:r>
      <w:r w:rsidRPr="0009392E">
        <w:t xml:space="preserve"> oponent) vypracují posudek, jehož součástí je bodové hodnocení jednotlivých aspektů práce (v daném bodovém rozpětí a struktuře), návrh klasifikačního stupně a jeho slovní zdůvodnění. Součástí posudku bývají také doporučené otázky k obhajobě.</w:t>
      </w:r>
    </w:p>
    <w:p w:rsidR="00B274BF" w:rsidRPr="0009392E" w:rsidRDefault="00B274BF" w:rsidP="00B274BF">
      <w:pPr>
        <w:spacing w:line="360" w:lineRule="auto"/>
        <w:jc w:val="both"/>
      </w:pPr>
      <w:r w:rsidRPr="0009392E">
        <w:t xml:space="preserve">Bodové rozpětí pro jednotlivé klasifikační stupně je pouze doporučené, hodnotitel se od něj může v odůvodněných případech odklonit (vysoký odborný či společenský přínos práce může převážit drobné nedostatky, anebo naopak zásadní pochybení v klíčovém aspektu může být natolik závažné, že práce není doporučena k obhajobě i přes jiné nesporné kvality). </w:t>
      </w:r>
    </w:p>
    <w:p w:rsidR="00825FD4" w:rsidRPr="0009392E" w:rsidRDefault="00B274BF" w:rsidP="00B274BF">
      <w:pPr>
        <w:spacing w:line="360" w:lineRule="auto"/>
        <w:jc w:val="both"/>
      </w:pPr>
      <w:r w:rsidRPr="0009392E">
        <w:t>Klasifikace navržená v posudcích není pro zkušební komisi Státních závěrečných zkoušek závazná, ta k posudkům sice přihlíží, ale rozhoduje se na základě průběhu obhajoby a vlastního uvážení. I v případě jednoho či obou nedoporučujících posudků může student závěrečnou práci před komisí obhajovat.</w:t>
      </w:r>
    </w:p>
    <w:p w:rsidR="00B274BF" w:rsidRPr="0009392E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B274BF" w:rsidRPr="0009392E" w:rsidRDefault="00B274BF" w:rsidP="00B274BF">
      <w:pPr>
        <w:spacing w:line="360" w:lineRule="auto"/>
        <w:jc w:val="both"/>
        <w:rPr>
          <w:b/>
          <w:sz w:val="24"/>
          <w:szCs w:val="24"/>
        </w:rPr>
      </w:pPr>
    </w:p>
    <w:p w:rsidR="006C5D2F" w:rsidRDefault="006C5D2F" w:rsidP="00B274BF">
      <w:pPr>
        <w:spacing w:line="360" w:lineRule="auto"/>
        <w:jc w:val="both"/>
        <w:rPr>
          <w:b/>
          <w:sz w:val="24"/>
          <w:szCs w:val="24"/>
        </w:rPr>
      </w:pPr>
    </w:p>
    <w:p w:rsidR="0009392E" w:rsidRPr="0009392E" w:rsidRDefault="0009392E" w:rsidP="00B274BF">
      <w:pPr>
        <w:spacing w:line="360" w:lineRule="auto"/>
        <w:jc w:val="both"/>
        <w:rPr>
          <w:b/>
          <w:sz w:val="24"/>
          <w:szCs w:val="24"/>
        </w:rPr>
      </w:pPr>
    </w:p>
    <w:p w:rsidR="00B274BF" w:rsidRPr="0009392E" w:rsidRDefault="006C5D2F" w:rsidP="00B274BF">
      <w:pPr>
        <w:spacing w:line="360" w:lineRule="auto"/>
        <w:jc w:val="both"/>
        <w:rPr>
          <w:b/>
          <w:sz w:val="24"/>
          <w:szCs w:val="24"/>
        </w:rPr>
      </w:pPr>
      <w:r w:rsidRPr="0009392E">
        <w:rPr>
          <w:b/>
          <w:sz w:val="24"/>
          <w:szCs w:val="24"/>
        </w:rPr>
        <w:lastRenderedPageBreak/>
        <w:t>H</w:t>
      </w:r>
      <w:r w:rsidR="00B274BF" w:rsidRPr="0009392E">
        <w:rPr>
          <w:b/>
          <w:sz w:val="24"/>
          <w:szCs w:val="24"/>
        </w:rPr>
        <w:t>odnocení jednotlivých aspektů teoretické a výzkumné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9"/>
        <w:gridCol w:w="4735"/>
        <w:gridCol w:w="1288"/>
      </w:tblGrid>
      <w:tr w:rsidR="00141796" w:rsidRPr="0009392E" w:rsidTr="00FC3CC2">
        <w:tc>
          <w:tcPr>
            <w:tcW w:w="3039" w:type="dxa"/>
          </w:tcPr>
          <w:p w:rsidR="00141796" w:rsidRPr="0009392E" w:rsidRDefault="00141796" w:rsidP="00540AD7">
            <w:pPr>
              <w:rPr>
                <w:b/>
                <w:sz w:val="22"/>
                <w:szCs w:val="22"/>
              </w:rPr>
            </w:pPr>
            <w:r w:rsidRPr="0009392E">
              <w:rPr>
                <w:b/>
                <w:sz w:val="22"/>
                <w:szCs w:val="22"/>
              </w:rPr>
              <w:t>Hodnocená položka</w:t>
            </w:r>
          </w:p>
        </w:tc>
        <w:tc>
          <w:tcPr>
            <w:tcW w:w="4735" w:type="dxa"/>
          </w:tcPr>
          <w:p w:rsidR="00141796" w:rsidRPr="0009392E" w:rsidRDefault="00141796" w:rsidP="00540AD7">
            <w:pPr>
              <w:jc w:val="center"/>
              <w:rPr>
                <w:b/>
                <w:sz w:val="22"/>
                <w:szCs w:val="22"/>
              </w:rPr>
            </w:pPr>
            <w:r w:rsidRPr="0009392E">
              <w:rPr>
                <w:b/>
                <w:sz w:val="22"/>
                <w:szCs w:val="22"/>
              </w:rPr>
              <w:t>Úroveň a charakteristika položky a odpovídající počet přidělených bodů</w:t>
            </w:r>
          </w:p>
        </w:tc>
        <w:tc>
          <w:tcPr>
            <w:tcW w:w="1288" w:type="dxa"/>
          </w:tcPr>
          <w:p w:rsidR="00141796" w:rsidRPr="0009392E" w:rsidRDefault="00141796" w:rsidP="00540AD7">
            <w:pPr>
              <w:rPr>
                <w:b/>
                <w:sz w:val="22"/>
                <w:szCs w:val="22"/>
              </w:rPr>
            </w:pPr>
            <w:r w:rsidRPr="0009392E">
              <w:rPr>
                <w:b/>
                <w:sz w:val="22"/>
                <w:szCs w:val="22"/>
              </w:rPr>
              <w:t>Počet bodů</w:t>
            </w:r>
          </w:p>
        </w:tc>
      </w:tr>
      <w:tr w:rsidR="00141796" w:rsidRPr="0009392E" w:rsidTr="00FC3CC2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796" w:rsidRPr="0009392E" w:rsidRDefault="00141796" w:rsidP="00540AD7">
            <w:pPr>
              <w:rPr>
                <w:b/>
              </w:rPr>
            </w:pPr>
            <w:r w:rsidRPr="0009392E">
              <w:rPr>
                <w:b/>
              </w:rPr>
              <w:t>Abstrakt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09392E">
              <w:t>Obsahuje abstrakt všechny klíčové části (východiska, cíle, výzkumné otázky či hypotézy, použité metody, hlavní výsledky a jejich implikace)?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09392E">
              <w:t>Koresponduje abstrakt s obsahem práce?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09392E">
              <w:t>Má abstrakt přiměřený rozsah?</w:t>
            </w:r>
          </w:p>
          <w:p w:rsidR="00D36A48" w:rsidRPr="0009392E" w:rsidRDefault="00D36A48" w:rsidP="00D36A48">
            <w:r w:rsidRPr="0009392E">
              <w:rPr>
                <w:color w:val="0066FF"/>
              </w:rPr>
              <w:t>(</w:t>
            </w:r>
            <w:r w:rsidRPr="0009392E">
              <w:rPr>
                <w:b/>
                <w:color w:val="0066FF"/>
              </w:rPr>
              <w:t>0</w:t>
            </w:r>
            <w:r w:rsidRPr="0009392E">
              <w:rPr>
                <w:color w:val="0066FF"/>
              </w:rPr>
              <w:t>-</w:t>
            </w:r>
            <w:r w:rsidRPr="0009392E">
              <w:rPr>
                <w:b/>
                <w:color w:val="0066FF"/>
              </w:rPr>
              <w:t xml:space="preserve">5 </w:t>
            </w:r>
            <w:r w:rsidRPr="0009392E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796" w:rsidRPr="0009392E" w:rsidRDefault="00141796" w:rsidP="00540AD7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09392E">
              <w:rPr>
                <w:b/>
              </w:rPr>
              <w:t>Nedostatečná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abstrakt postrádá jasné sdělení</w:t>
            </w:r>
            <w:r w:rsidRPr="0009392E">
              <w:t xml:space="preserve"> 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09392E">
              <w:rPr>
                <w:b/>
              </w:rPr>
              <w:t>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abstrakt je neúplný nebo v něm chybí jedna či více klíčových částí nebo není konzistentní s cílem, strukturou práce či diskutovanými poznatky</w:t>
            </w:r>
            <w:r w:rsidRPr="0009392E">
              <w:t xml:space="preserve"> 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09392E">
              <w:rPr>
                <w:b/>
              </w:rPr>
              <w:t>Velmi 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abstrakt obsahuje všechny položky, ale: jeho vypovídací hodnota je slabá, je příliš dlouhý, je matoucí</w:t>
            </w:r>
            <w:r w:rsidRPr="0009392E">
              <w:t xml:space="preserve"> </w:t>
            </w:r>
          </w:p>
          <w:p w:rsidR="00141796" w:rsidRPr="0009392E" w:rsidRDefault="00141796" w:rsidP="00D36A48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09392E">
              <w:rPr>
                <w:b/>
              </w:rPr>
              <w:t>Výborná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kvalitně zpracovaný stručný souhrn obsahující všechny klíčové informace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41796" w:rsidRPr="0009392E" w:rsidRDefault="00501847" w:rsidP="00540AD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141796" w:rsidRPr="0009392E" w:rsidTr="00FC3CC2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141796" w:rsidRPr="0009392E" w:rsidRDefault="00141796" w:rsidP="00540AD7">
            <w:r w:rsidRPr="0009392E">
              <w:rPr>
                <w:b/>
              </w:rPr>
              <w:t xml:space="preserve">Abstrakt </w:t>
            </w:r>
            <w:r w:rsidRPr="0009392E">
              <w:t>(slovní hodnocení)</w:t>
            </w:r>
          </w:p>
          <w:p w:rsidR="00141796" w:rsidRPr="0009392E" w:rsidRDefault="00141796" w:rsidP="00540AD7">
            <w:pPr>
              <w:jc w:val="both"/>
              <w:rPr>
                <w:sz w:val="24"/>
                <w:szCs w:val="24"/>
              </w:rPr>
            </w:pPr>
          </w:p>
          <w:p w:rsidR="00141796" w:rsidRPr="0009392E" w:rsidRDefault="00141796" w:rsidP="00540AD7">
            <w:pPr>
              <w:jc w:val="both"/>
              <w:rPr>
                <w:sz w:val="24"/>
                <w:szCs w:val="24"/>
              </w:rPr>
            </w:pPr>
          </w:p>
          <w:p w:rsidR="00141796" w:rsidRPr="0009392E" w:rsidRDefault="00141796" w:rsidP="00540AD7">
            <w:pPr>
              <w:jc w:val="center"/>
            </w:pPr>
          </w:p>
        </w:tc>
      </w:tr>
      <w:tr w:rsidR="00141796" w:rsidRPr="0009392E" w:rsidTr="00FC3CC2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796" w:rsidRPr="0009392E" w:rsidRDefault="00141796" w:rsidP="00540AD7">
            <w:pPr>
              <w:rPr>
                <w:b/>
              </w:rPr>
            </w:pPr>
            <w:r w:rsidRPr="0009392E">
              <w:rPr>
                <w:b/>
              </w:rPr>
              <w:t>Odůvodnění a rešerše odborné literatury</w:t>
            </w:r>
          </w:p>
          <w:p w:rsidR="00141796" w:rsidRDefault="00141796" w:rsidP="00540AD7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09392E">
              <w:t xml:space="preserve">Je zdůvodnění práce </w:t>
            </w:r>
            <w:r w:rsidR="00D36A48" w:rsidRPr="0009392E">
              <w:t xml:space="preserve">uvedené v úvodu </w:t>
            </w:r>
            <w:r w:rsidRPr="0009392E">
              <w:t>logické?</w:t>
            </w:r>
          </w:p>
          <w:p w:rsidR="001F2842" w:rsidRPr="0009392E" w:rsidRDefault="001F2842" w:rsidP="00540AD7">
            <w:pPr>
              <w:pStyle w:val="Odstavecseseznamem"/>
              <w:numPr>
                <w:ilvl w:val="0"/>
                <w:numId w:val="4"/>
              </w:numPr>
              <w:ind w:left="360"/>
            </w:pPr>
            <w:r>
              <w:t>Je popsána metoda rešerše?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09392E">
              <w:t>Byla zvolena adekvátní literatura a je její záběr vzhledem k tématu dostatečný/úplný?</w:t>
            </w:r>
          </w:p>
          <w:p w:rsidR="00141796" w:rsidRDefault="00141796" w:rsidP="00540AD7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09392E">
              <w:t>Je zvolená literatura aktuální?</w:t>
            </w:r>
          </w:p>
          <w:p w:rsidR="001F2842" w:rsidRPr="0009392E" w:rsidRDefault="001F2842" w:rsidP="00540AD7">
            <w:pPr>
              <w:pStyle w:val="Odstavecseseznamem"/>
              <w:numPr>
                <w:ilvl w:val="0"/>
                <w:numId w:val="4"/>
              </w:numPr>
              <w:ind w:left="360"/>
            </w:pPr>
            <w:r>
              <w:t>Jsou využívány přednostně primární zdroje?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09392E">
              <w:t>Je použitá literatura řádně citována?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09392E">
              <w:t>Je použitá argumentace prezentována standardním způsobem?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09392E">
              <w:t>Byl dosavadní výzkum podroben kritice?</w:t>
            </w:r>
          </w:p>
          <w:p w:rsidR="00D36A48" w:rsidRPr="0009392E" w:rsidRDefault="00D36A48" w:rsidP="00D36A48">
            <w:r w:rsidRPr="0009392E">
              <w:rPr>
                <w:color w:val="0066FF"/>
              </w:rPr>
              <w:t>(</w:t>
            </w:r>
            <w:r w:rsidRPr="0009392E">
              <w:rPr>
                <w:b/>
                <w:color w:val="0066FF"/>
              </w:rPr>
              <w:t>0</w:t>
            </w:r>
            <w:r w:rsidRPr="0009392E">
              <w:rPr>
                <w:color w:val="0066FF"/>
              </w:rPr>
              <w:t>-</w:t>
            </w:r>
            <w:r w:rsidRPr="0009392E">
              <w:rPr>
                <w:b/>
                <w:color w:val="0066FF"/>
              </w:rPr>
              <w:t xml:space="preserve">20 </w:t>
            </w:r>
            <w:r w:rsidRPr="0009392E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796" w:rsidRPr="0009392E" w:rsidRDefault="00141796" w:rsidP="00540AD7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09392E">
              <w:rPr>
                <w:b/>
              </w:rPr>
              <w:t>Nedostatečná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 xml:space="preserve">– odůvodnění nebo rešerše chybí, význam/přínos práce je pochybný, neposkytuje odpovídající oporu pro tvrzení autora, chybí přehled předešlých výzkumů a/nebo nekriticky přejat, reference na práci jiných autorů je nepřiměřená 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09392E">
              <w:rPr>
                <w:b/>
              </w:rPr>
              <w:t>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pro zpracování diskutovaného tématu byla vybrána adekvátní odborná literatura. V práci je referováno k odpovídající empirické nebo teoretické bázi. Byla provedena rešerše předešlých výzkumů (ale jenom nebo v převážné míře českých), na něž je v práci správně referováno</w:t>
            </w:r>
            <w:r w:rsidRPr="0009392E">
              <w:t xml:space="preserve"> 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09392E">
              <w:rPr>
                <w:b/>
              </w:rPr>
              <w:t>Velmi 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byla zvolena a je podrobně diskutována adekvátní odborná literatura k tématu. Popis základních pramenů nebo teoretického rámce je na standardní dobré úrovni a zohledňuje i práce zahraničních autorů</w:t>
            </w:r>
            <w:r w:rsidRPr="0009392E">
              <w:t xml:space="preserve"> </w:t>
            </w:r>
          </w:p>
          <w:p w:rsidR="00141796" w:rsidRPr="0009392E" w:rsidRDefault="00141796" w:rsidP="00D36A48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09392E">
              <w:rPr>
                <w:b/>
              </w:rPr>
              <w:t>Výborná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význam a praktické implikace práce jsou dobře definovány. Teoretický nebo empirický základ je dobře popsán včetně práce zahraničních autorů a v práci diskutován. Je předložen odpovídající a kritický přehled dosavadních výzkumů, který odpovídajícím způsobem interpretuje současné poznatky a kontroverze v oboru. Argumentace použitá v práci může být inovativní a pro obor přínosná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41796" w:rsidRPr="0009392E" w:rsidRDefault="00501847" w:rsidP="00540AD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141796" w:rsidRPr="0009392E" w:rsidTr="00FC3CC2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141796" w:rsidRPr="0009392E" w:rsidRDefault="00141796" w:rsidP="00540AD7">
            <w:r w:rsidRPr="0009392E">
              <w:rPr>
                <w:b/>
              </w:rPr>
              <w:t xml:space="preserve">Odůvodnění a rešerše odborné literatury </w:t>
            </w:r>
            <w:r w:rsidRPr="0009392E">
              <w:t>(slovní hodnocení)</w:t>
            </w:r>
          </w:p>
          <w:p w:rsidR="00141796" w:rsidRPr="0009392E" w:rsidRDefault="00141796" w:rsidP="00540AD7">
            <w:pPr>
              <w:jc w:val="both"/>
              <w:rPr>
                <w:sz w:val="24"/>
                <w:szCs w:val="24"/>
              </w:rPr>
            </w:pPr>
          </w:p>
          <w:p w:rsidR="00141796" w:rsidRPr="0009392E" w:rsidRDefault="00141796" w:rsidP="00540AD7">
            <w:pPr>
              <w:jc w:val="both"/>
              <w:rPr>
                <w:sz w:val="24"/>
                <w:szCs w:val="24"/>
              </w:rPr>
            </w:pPr>
          </w:p>
          <w:p w:rsidR="00141796" w:rsidRPr="0009392E" w:rsidRDefault="00141796" w:rsidP="00540AD7"/>
        </w:tc>
      </w:tr>
      <w:tr w:rsidR="00141796" w:rsidRPr="0009392E" w:rsidTr="00FC3CC2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796" w:rsidRPr="0009392E" w:rsidRDefault="00141796" w:rsidP="00540AD7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09392E">
              <w:rPr>
                <w:b/>
                <w:bCs/>
              </w:rPr>
              <w:t xml:space="preserve">Použité metody a logika struktury práce  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09392E">
              <w:t>Jsou jasně stanoveny a zdůvodněny cíle práce, výzkumné otázky či hypotézy?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09392E">
              <w:t>Je zdůvodněna volba použitých metod (rozsah a metoda výběru vzorku, tvorba, zpracování a analýza dat)?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09392E">
              <w:t xml:space="preserve">Jsou všechny použité metody a postupy dobře a podrobně </w:t>
            </w:r>
            <w:r w:rsidRPr="0009392E">
              <w:lastRenderedPageBreak/>
              <w:t>popsány, umožňuje popis replikaci?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09392E">
              <w:t>Byla věnována pozornost reliabilitě a validitě dat?</w:t>
            </w:r>
          </w:p>
          <w:p w:rsidR="00D36A48" w:rsidRPr="0009392E" w:rsidRDefault="0075371A" w:rsidP="00D36A48">
            <w:r w:rsidRPr="0009392E">
              <w:rPr>
                <w:color w:val="0066FF"/>
              </w:rPr>
              <w:t xml:space="preserve"> </w:t>
            </w:r>
            <w:r w:rsidR="00D36A48" w:rsidRPr="0009392E">
              <w:rPr>
                <w:color w:val="0066FF"/>
              </w:rPr>
              <w:t>(</w:t>
            </w:r>
            <w:r w:rsidR="00D36A48" w:rsidRPr="0009392E">
              <w:rPr>
                <w:b/>
                <w:color w:val="0066FF"/>
              </w:rPr>
              <w:t>0</w:t>
            </w:r>
            <w:r w:rsidR="00D36A48" w:rsidRPr="0009392E">
              <w:rPr>
                <w:color w:val="0066FF"/>
              </w:rPr>
              <w:t>-</w:t>
            </w:r>
            <w:r w:rsidR="00D36A48" w:rsidRPr="0009392E">
              <w:rPr>
                <w:b/>
                <w:color w:val="0066FF"/>
              </w:rPr>
              <w:t xml:space="preserve">20 </w:t>
            </w:r>
            <w:r w:rsidR="00D36A48" w:rsidRPr="0009392E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796" w:rsidRPr="0009392E" w:rsidRDefault="00141796" w:rsidP="00540AD7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  <w:rPr>
                <w:bCs/>
              </w:rPr>
            </w:pPr>
            <w:r w:rsidRPr="0009392E">
              <w:rPr>
                <w:b/>
                <w:bCs/>
              </w:rPr>
              <w:lastRenderedPageBreak/>
              <w:t xml:space="preserve">Nedostatečná úroveň </w:t>
            </w:r>
            <w:r w:rsidRPr="0009392E">
              <w:rPr>
                <w:sz w:val="18"/>
                <w:szCs w:val="18"/>
              </w:rPr>
              <w:t>– výrazné problémy ve výběru nebo popisu jedné nebo více částí práce, zvolené metody neodpovídají cílům, otázkám či hypotézám</w:t>
            </w:r>
            <w:r w:rsidRPr="0009392E">
              <w:t xml:space="preserve"> 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</w:pPr>
            <w:r w:rsidRPr="0009392E">
              <w:rPr>
                <w:b/>
                <w:bCs/>
              </w:rPr>
              <w:t>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základní části práce jsou popsány na dostatečné úrovni a umožňují porozumět použitým metodám a postupům</w:t>
            </w:r>
            <w:r w:rsidRPr="0009392E">
              <w:t xml:space="preserve"> 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</w:pPr>
            <w:r w:rsidRPr="0009392E">
              <w:rPr>
                <w:b/>
                <w:bCs/>
              </w:rPr>
              <w:t>Velmi 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všechny použité klíčové metody a postupy jsou podrobně popsány a odpovídají současné vědecké praxi</w:t>
            </w:r>
            <w:r w:rsidRPr="0009392E">
              <w:t xml:space="preserve"> 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09392E">
              <w:rPr>
                <w:b/>
                <w:bCs/>
              </w:rPr>
              <w:t>Výborná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všechny použité klíčové metody a postupy jsou podrobně popsány a splňují nároky na vědeckou práci, mohou být inovativní a pro obor přínosné</w:t>
            </w:r>
            <w:r w:rsidRPr="0009392E">
              <w:t xml:space="preserve"> </w:t>
            </w:r>
          </w:p>
          <w:p w:rsidR="00141796" w:rsidRPr="0009392E" w:rsidRDefault="00141796" w:rsidP="00540AD7">
            <w:pPr>
              <w:pStyle w:val="Odstavecseseznamem"/>
              <w:ind w:left="360"/>
              <w:jc w:val="both"/>
            </w:pP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41796" w:rsidRPr="0009392E" w:rsidRDefault="00501847" w:rsidP="00540AD7">
            <w:pPr>
              <w:jc w:val="center"/>
            </w:pPr>
            <w:r w:rsidRPr="00501847">
              <w:rPr>
                <w:b/>
                <w:sz w:val="36"/>
                <w:szCs w:val="36"/>
              </w:rPr>
              <w:t>20</w:t>
            </w:r>
          </w:p>
        </w:tc>
      </w:tr>
      <w:tr w:rsidR="00141796" w:rsidRPr="0009392E" w:rsidTr="00FC3CC2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141796" w:rsidRPr="0009392E" w:rsidRDefault="00141796" w:rsidP="00540AD7">
            <w:r w:rsidRPr="0009392E">
              <w:rPr>
                <w:b/>
                <w:bCs/>
              </w:rPr>
              <w:t>Použité metody a logika struktury práce</w:t>
            </w:r>
            <w:r w:rsidRPr="0009392E">
              <w:rPr>
                <w:b/>
              </w:rPr>
              <w:t xml:space="preserve"> </w:t>
            </w:r>
            <w:r w:rsidRPr="0009392E">
              <w:t>(slovní hodnocení)</w:t>
            </w:r>
          </w:p>
          <w:p w:rsidR="00141796" w:rsidRPr="0009392E" w:rsidRDefault="00141796" w:rsidP="00540AD7">
            <w:pPr>
              <w:jc w:val="both"/>
              <w:rPr>
                <w:sz w:val="24"/>
                <w:szCs w:val="24"/>
              </w:rPr>
            </w:pPr>
          </w:p>
          <w:p w:rsidR="00141796" w:rsidRPr="0009392E" w:rsidRDefault="00141796" w:rsidP="00540AD7">
            <w:pPr>
              <w:jc w:val="both"/>
              <w:rPr>
                <w:sz w:val="24"/>
                <w:szCs w:val="24"/>
              </w:rPr>
            </w:pPr>
          </w:p>
          <w:p w:rsidR="00141796" w:rsidRPr="0009392E" w:rsidRDefault="00141796" w:rsidP="00540AD7"/>
        </w:tc>
      </w:tr>
      <w:tr w:rsidR="00141796" w:rsidRPr="0009392E" w:rsidTr="00FC3CC2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796" w:rsidRPr="0009392E" w:rsidRDefault="00141796" w:rsidP="00540AD7">
            <w:pPr>
              <w:autoSpaceDE w:val="0"/>
              <w:autoSpaceDN w:val="0"/>
              <w:adjustRightInd w:val="0"/>
              <w:spacing w:after="120"/>
            </w:pPr>
            <w:r w:rsidRPr="0009392E">
              <w:rPr>
                <w:b/>
                <w:bCs/>
              </w:rPr>
              <w:t>Zpracování tématu a interpretace získaných poznatků</w:t>
            </w:r>
          </w:p>
          <w:p w:rsidR="00637E18" w:rsidRPr="0009392E" w:rsidRDefault="00637E18" w:rsidP="00637E18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09392E">
              <w:t>Odpovídají všechny uvedené informace soudobému stavu poznání?</w:t>
            </w:r>
          </w:p>
          <w:p w:rsidR="00637E18" w:rsidRPr="0009392E" w:rsidRDefault="00637E18" w:rsidP="00637E18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09392E">
              <w:t>Neobsahuje práce zavádějící, či dokonce demagogická tvrzení a polopravdy?</w:t>
            </w:r>
          </w:p>
          <w:p w:rsidR="00141796" w:rsidRPr="0009392E" w:rsidRDefault="00637E18" w:rsidP="00637E18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09392E">
              <w:t>Jsou</w:t>
            </w:r>
            <w:r w:rsidR="00141796" w:rsidRPr="0009392E">
              <w:t xml:space="preserve"> závěry prezentovány srozumitelně?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09392E">
              <w:t>Jsou prezentovány všechny relevantní poznatky?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09392E">
              <w:t>Byly vzaty v potaz silné i slabé stránky práce?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09392E">
              <w:t>Jsou závěry korektní?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09392E">
              <w:t>Byly vzaty v úvahu alternativní vysvětlení?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09392E">
              <w:t>Jsou závěry diskutovány v kontextu soudobého výzkumu?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7"/>
              </w:numPr>
            </w:pPr>
            <w:r w:rsidRPr="0009392E">
              <w:t>Jsou učiněna doporučení pro další výzkum nebo opatření?</w:t>
            </w:r>
          </w:p>
          <w:p w:rsidR="00D36A48" w:rsidRPr="0009392E" w:rsidRDefault="00D36A48" w:rsidP="00FC3CC2">
            <w:r w:rsidRPr="0009392E">
              <w:rPr>
                <w:color w:val="0066FF"/>
              </w:rPr>
              <w:t>(</w:t>
            </w:r>
            <w:r w:rsidRPr="0009392E">
              <w:rPr>
                <w:b/>
                <w:color w:val="0066FF"/>
              </w:rPr>
              <w:t>0</w:t>
            </w:r>
            <w:r w:rsidRPr="0009392E">
              <w:rPr>
                <w:color w:val="0066FF"/>
              </w:rPr>
              <w:t>-</w:t>
            </w:r>
            <w:r w:rsidR="00FC3CC2" w:rsidRPr="0009392E">
              <w:rPr>
                <w:b/>
                <w:color w:val="0066FF"/>
              </w:rPr>
              <w:t>2</w:t>
            </w:r>
            <w:r w:rsidRPr="0009392E">
              <w:rPr>
                <w:b/>
                <w:color w:val="0066FF"/>
              </w:rPr>
              <w:t xml:space="preserve">0 </w:t>
            </w:r>
            <w:r w:rsidRPr="0009392E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796" w:rsidRPr="0009392E" w:rsidRDefault="00141796" w:rsidP="00540AD7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  <w:rPr>
                <w:bCs/>
              </w:rPr>
            </w:pPr>
            <w:r w:rsidRPr="0009392E">
              <w:rPr>
                <w:b/>
                <w:bCs/>
              </w:rPr>
              <w:t xml:space="preserve">Nedostatečná úroveň </w:t>
            </w:r>
            <w:r w:rsidRPr="0009392E">
              <w:rPr>
                <w:sz w:val="18"/>
                <w:szCs w:val="18"/>
              </w:rPr>
              <w:t>– výrazné problémy s prezentací nebo s interpretací výsledků</w:t>
            </w:r>
            <w:r w:rsidRPr="0009392E">
              <w:t xml:space="preserve"> 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</w:pPr>
            <w:r w:rsidRPr="0009392E">
              <w:rPr>
                <w:b/>
                <w:bCs/>
              </w:rPr>
              <w:t>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prezentované výsledky jsou vnitřně konzistentní. Některé interpretace výsledků jsou přiměřené. Práce zmiňuje některé z jejích hlavních slabých a silných stránek</w:t>
            </w:r>
            <w:r w:rsidRPr="0009392E">
              <w:t xml:space="preserve"> 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</w:pPr>
            <w:r w:rsidRPr="0009392E">
              <w:rPr>
                <w:b/>
                <w:bCs/>
              </w:rPr>
              <w:t>Velmi 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výsledky jsou srozumitelně prezentovány a jeví se jako správné. Interpretace výsledků jsou přiměřené. Slabé a silné stránky práce jsou diskutovány včetně implikací pro interpretace poznatků. Práce demonstruje porozumění implikacím diskutovaných poznatků pro další výzkum nebo opatření</w:t>
            </w:r>
            <w:r w:rsidRPr="0009392E">
              <w:t xml:space="preserve"> </w:t>
            </w:r>
          </w:p>
          <w:p w:rsidR="00141796" w:rsidRPr="0009392E" w:rsidRDefault="00141796" w:rsidP="00D36A48">
            <w:pPr>
              <w:pStyle w:val="Odstavecseseznamem"/>
              <w:numPr>
                <w:ilvl w:val="0"/>
                <w:numId w:val="10"/>
              </w:numPr>
              <w:jc w:val="both"/>
            </w:pPr>
            <w:r w:rsidRPr="0009392E">
              <w:rPr>
                <w:b/>
                <w:bCs/>
              </w:rPr>
              <w:t>Výborná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výsledky prezentovány srozumitelně a jeví se jako správné. Správná interpretace výsledků je provedena s kritickým zohledněním možných alternativních vysvětlení. Jsou diskutovány slabé i silné stránky práce včetně implikací pro interpretace poznatků. Výsledky jsou diskutovány v kontextu dalších výzkumů a zdůrazňují přínos k rozvoji vědomostí (nebo vývoji nových technik a postupů). Jsou učiněna jasná a odpovídající doporučení pro další výzkum nebo opatření</w:t>
            </w:r>
            <w:r w:rsidRPr="0009392E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41796" w:rsidRPr="0009392E" w:rsidRDefault="00501847" w:rsidP="00540AD7">
            <w:pPr>
              <w:jc w:val="center"/>
            </w:pPr>
            <w:r w:rsidRPr="00501847">
              <w:rPr>
                <w:b/>
                <w:sz w:val="36"/>
                <w:szCs w:val="36"/>
              </w:rPr>
              <w:t>20</w:t>
            </w:r>
          </w:p>
        </w:tc>
      </w:tr>
      <w:tr w:rsidR="00141796" w:rsidRPr="0009392E" w:rsidTr="00FC3CC2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141796" w:rsidRPr="0009392E" w:rsidRDefault="00141796" w:rsidP="00540AD7">
            <w:r w:rsidRPr="0009392E">
              <w:rPr>
                <w:b/>
                <w:bCs/>
              </w:rPr>
              <w:t>Zpracování tématu a interpretace získaných poznatků</w:t>
            </w:r>
            <w:r w:rsidRPr="0009392E">
              <w:rPr>
                <w:b/>
              </w:rPr>
              <w:t xml:space="preserve"> </w:t>
            </w:r>
            <w:r w:rsidRPr="0009392E">
              <w:t>(slovní hodnocení)</w:t>
            </w:r>
          </w:p>
          <w:p w:rsidR="00141796" w:rsidRPr="0009392E" w:rsidRDefault="00141796" w:rsidP="00540AD7">
            <w:pPr>
              <w:jc w:val="both"/>
              <w:rPr>
                <w:sz w:val="24"/>
                <w:szCs w:val="24"/>
              </w:rPr>
            </w:pPr>
          </w:p>
          <w:p w:rsidR="00141796" w:rsidRPr="0009392E" w:rsidRDefault="00141796" w:rsidP="00540AD7">
            <w:pPr>
              <w:jc w:val="both"/>
              <w:rPr>
                <w:sz w:val="24"/>
                <w:szCs w:val="24"/>
              </w:rPr>
            </w:pPr>
          </w:p>
          <w:p w:rsidR="00141796" w:rsidRPr="0009392E" w:rsidRDefault="00141796" w:rsidP="00540AD7"/>
        </w:tc>
      </w:tr>
      <w:tr w:rsidR="00141796" w:rsidRPr="0009392E" w:rsidTr="00FC3CC2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796" w:rsidRPr="0009392E" w:rsidRDefault="00141796" w:rsidP="00540AD7">
            <w:pPr>
              <w:spacing w:after="120"/>
              <w:rPr>
                <w:b/>
                <w:bCs/>
              </w:rPr>
            </w:pPr>
            <w:r w:rsidRPr="0009392E">
              <w:rPr>
                <w:b/>
                <w:bCs/>
              </w:rPr>
              <w:t>Etické aspekty práce</w:t>
            </w:r>
          </w:p>
          <w:p w:rsidR="00637E18" w:rsidRPr="0009392E" w:rsidRDefault="00637E18" w:rsidP="003B36CD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09392E">
              <w:t>Byly vzaty v úvahu</w:t>
            </w:r>
            <w:r w:rsidRPr="0009392E">
              <w:rPr>
                <w:bCs/>
              </w:rPr>
              <w:t xml:space="preserve"> etické otázky související s tématem práce a realizací výzkumu?</w:t>
            </w:r>
          </w:p>
          <w:p w:rsidR="00637E18" w:rsidRPr="0009392E" w:rsidRDefault="00637E18" w:rsidP="003B36CD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09392E">
              <w:rPr>
                <w:bCs/>
              </w:rPr>
              <w:t>Nedošlo k ohrožení zájmů účastníků výzkumu?</w:t>
            </w:r>
          </w:p>
          <w:p w:rsidR="00637E18" w:rsidRPr="0009392E" w:rsidRDefault="00637E18" w:rsidP="003B36CD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09392E">
              <w:t>Jsou diskutovány etické konflikty výzkumné činnosti?</w:t>
            </w:r>
          </w:p>
          <w:p w:rsidR="00FC3CC2" w:rsidRPr="0009392E" w:rsidRDefault="00637E18" w:rsidP="003B36CD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09392E">
              <w:t>Byla respektována pravidla publikační etiky</w:t>
            </w:r>
            <w:r w:rsidR="00FC3CC2" w:rsidRPr="0009392E">
              <w:t>?</w:t>
            </w:r>
          </w:p>
          <w:p w:rsidR="003B36CD" w:rsidRPr="0009392E" w:rsidRDefault="003B36CD" w:rsidP="003B36CD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09392E">
              <w:rPr>
                <w:bCs/>
              </w:rPr>
              <w:t xml:space="preserve">Jaký byl výsledek shody </w:t>
            </w:r>
          </w:p>
          <w:p w:rsidR="003B36CD" w:rsidRPr="0009392E" w:rsidRDefault="003B36CD" w:rsidP="003B36CD">
            <w:pPr>
              <w:pStyle w:val="Odstavecseseznamem"/>
              <w:spacing w:after="120"/>
              <w:ind w:left="360"/>
              <w:rPr>
                <w:bCs/>
              </w:rPr>
            </w:pPr>
            <w:r w:rsidRPr="0009392E">
              <w:rPr>
                <w:bCs/>
              </w:rPr>
              <w:t>v systém pro odhalování plagiátů (Thesis)?</w:t>
            </w:r>
          </w:p>
          <w:p w:rsidR="00D36A48" w:rsidRPr="0009392E" w:rsidRDefault="00D36A48" w:rsidP="00D36A48">
            <w:pPr>
              <w:spacing w:after="120"/>
              <w:rPr>
                <w:bCs/>
              </w:rPr>
            </w:pPr>
            <w:r w:rsidRPr="0009392E">
              <w:rPr>
                <w:color w:val="0066FF"/>
              </w:rPr>
              <w:t>(</w:t>
            </w:r>
            <w:r w:rsidRPr="0009392E">
              <w:rPr>
                <w:b/>
                <w:color w:val="0066FF"/>
              </w:rPr>
              <w:t>0</w:t>
            </w:r>
            <w:r w:rsidRPr="0009392E">
              <w:rPr>
                <w:color w:val="0066FF"/>
              </w:rPr>
              <w:t>-</w:t>
            </w:r>
            <w:r w:rsidRPr="0009392E">
              <w:rPr>
                <w:b/>
                <w:color w:val="0066FF"/>
              </w:rPr>
              <w:t xml:space="preserve">10 </w:t>
            </w:r>
            <w:r w:rsidRPr="0009392E">
              <w:rPr>
                <w:color w:val="0066FF"/>
              </w:rPr>
              <w:t>bodů)</w:t>
            </w:r>
          </w:p>
          <w:p w:rsidR="00141796" w:rsidRPr="0009392E" w:rsidRDefault="00141796" w:rsidP="00540AD7"/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796" w:rsidRPr="0009392E" w:rsidRDefault="00141796" w:rsidP="00540AD7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bCs/>
              </w:rPr>
            </w:pPr>
            <w:r w:rsidRPr="0009392E">
              <w:rPr>
                <w:b/>
                <w:bCs/>
              </w:rPr>
              <w:t xml:space="preserve">Nedostatečná úroveň </w:t>
            </w:r>
            <w:r w:rsidRPr="0009392E">
              <w:rPr>
                <w:sz w:val="18"/>
                <w:szCs w:val="18"/>
              </w:rPr>
              <w:t>– etické otázky jsou opominuty, etická pravidla výzkumu a ochrana osobních údajů nejsou respektována nebo jsou nedostatečně ošetřena</w:t>
            </w:r>
            <w:r w:rsidRPr="0009392E">
              <w:t xml:space="preserve"> 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i/>
              </w:rPr>
            </w:pPr>
            <w:r w:rsidRPr="0009392E">
              <w:rPr>
                <w:b/>
                <w:bCs/>
              </w:rPr>
              <w:t>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 xml:space="preserve">– práce diskutuje etická pravidla a ošetřuje zájmy účastníků výzkumu, nicméně z etického hlediska vykazuje nedostatky, které ale nejsou zásadního charakteru 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</w:pPr>
            <w:r w:rsidRPr="0009392E">
              <w:rPr>
                <w:b/>
                <w:bCs/>
              </w:rPr>
              <w:t>Velmi 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práce diskutuje etická pravidla a ošetřuje zájmy účastníků výzkumu</w:t>
            </w:r>
            <w:r w:rsidRPr="0009392E">
              <w:rPr>
                <w:i/>
                <w:iCs/>
              </w:rPr>
              <w:t xml:space="preserve"> </w:t>
            </w:r>
          </w:p>
          <w:p w:rsidR="00141796" w:rsidRPr="0009392E" w:rsidRDefault="00141796" w:rsidP="00D36A48">
            <w:pPr>
              <w:pStyle w:val="Odstavecseseznamem"/>
              <w:numPr>
                <w:ilvl w:val="0"/>
                <w:numId w:val="11"/>
              </w:numPr>
              <w:jc w:val="both"/>
            </w:pPr>
            <w:r w:rsidRPr="0009392E">
              <w:rPr>
                <w:b/>
                <w:bCs/>
              </w:rPr>
              <w:t>Výborná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etická pravidla výzkumu a ochrana osobních údajů jsou dostatečně ošetřeny. Jsou diskutovány všechny etické konflikty výzkumné činnosti. Autor bere v potaz společensko-kulturní dopad práce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41796" w:rsidRPr="0009392E" w:rsidRDefault="00501847" w:rsidP="00540AD7">
            <w:pPr>
              <w:jc w:val="center"/>
            </w:pPr>
            <w:r w:rsidRPr="00501847">
              <w:rPr>
                <w:b/>
                <w:sz w:val="36"/>
                <w:szCs w:val="36"/>
              </w:rPr>
              <w:t>10</w:t>
            </w:r>
          </w:p>
        </w:tc>
      </w:tr>
      <w:tr w:rsidR="00141796" w:rsidRPr="0009392E" w:rsidTr="00FC3CC2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141796" w:rsidRPr="0009392E" w:rsidRDefault="00141796" w:rsidP="00540AD7">
            <w:r w:rsidRPr="0009392E">
              <w:rPr>
                <w:b/>
                <w:bCs/>
              </w:rPr>
              <w:t>Etické aspekty práce</w:t>
            </w:r>
            <w:r w:rsidRPr="0009392E">
              <w:rPr>
                <w:b/>
              </w:rPr>
              <w:t xml:space="preserve"> </w:t>
            </w:r>
            <w:r w:rsidRPr="0009392E">
              <w:t>(slovní hodnocení)</w:t>
            </w:r>
          </w:p>
          <w:p w:rsidR="00141796" w:rsidRPr="0009392E" w:rsidRDefault="00141796" w:rsidP="00540AD7">
            <w:pPr>
              <w:jc w:val="both"/>
              <w:rPr>
                <w:sz w:val="24"/>
                <w:szCs w:val="24"/>
              </w:rPr>
            </w:pPr>
          </w:p>
          <w:p w:rsidR="00141796" w:rsidRPr="0009392E" w:rsidRDefault="00141796" w:rsidP="00540AD7">
            <w:pPr>
              <w:jc w:val="both"/>
              <w:rPr>
                <w:sz w:val="24"/>
                <w:szCs w:val="24"/>
              </w:rPr>
            </w:pPr>
          </w:p>
          <w:p w:rsidR="00141796" w:rsidRPr="0009392E" w:rsidRDefault="00141796" w:rsidP="00540AD7"/>
        </w:tc>
      </w:tr>
      <w:tr w:rsidR="00141796" w:rsidRPr="0009392E" w:rsidTr="00FC3CC2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796" w:rsidRPr="0009392E" w:rsidRDefault="00141796" w:rsidP="00540AD7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09392E">
              <w:rPr>
                <w:b/>
                <w:bCs/>
              </w:rPr>
              <w:lastRenderedPageBreak/>
              <w:t xml:space="preserve">Odborný a společenský přínos 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09392E">
              <w:rPr>
                <w:bCs/>
              </w:rPr>
              <w:t>Pojednává práce aktuální/praktický problém?</w:t>
            </w:r>
          </w:p>
          <w:p w:rsidR="00141796" w:rsidRPr="0009392E" w:rsidRDefault="00141796" w:rsidP="00540AD7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09392E">
              <w:rPr>
                <w:bCs/>
              </w:rPr>
              <w:t>Je práce přínosná z hlediska oboru?</w:t>
            </w:r>
          </w:p>
          <w:p w:rsidR="00D36A48" w:rsidRPr="0009392E" w:rsidRDefault="00D36A48" w:rsidP="00FC3CC2">
            <w:r w:rsidRPr="0009392E">
              <w:rPr>
                <w:color w:val="0066FF"/>
              </w:rPr>
              <w:t>(</w:t>
            </w:r>
            <w:r w:rsidRPr="0009392E">
              <w:rPr>
                <w:b/>
                <w:color w:val="0066FF"/>
              </w:rPr>
              <w:t>0</w:t>
            </w:r>
            <w:r w:rsidRPr="0009392E">
              <w:rPr>
                <w:color w:val="0066FF"/>
              </w:rPr>
              <w:t>-</w:t>
            </w:r>
            <w:r w:rsidRPr="0009392E">
              <w:rPr>
                <w:b/>
                <w:color w:val="0066FF"/>
              </w:rPr>
              <w:t>1</w:t>
            </w:r>
            <w:r w:rsidR="00FC3CC2" w:rsidRPr="0009392E">
              <w:rPr>
                <w:b/>
                <w:color w:val="0066FF"/>
              </w:rPr>
              <w:t>0</w:t>
            </w:r>
            <w:r w:rsidRPr="0009392E">
              <w:rPr>
                <w:b/>
                <w:color w:val="0066FF"/>
              </w:rPr>
              <w:t xml:space="preserve"> </w:t>
            </w:r>
            <w:r w:rsidRPr="0009392E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796" w:rsidRPr="0009392E" w:rsidRDefault="00141796" w:rsidP="00540AD7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  <w:rPr>
                <w:bCs/>
              </w:rPr>
            </w:pPr>
            <w:r w:rsidRPr="0009392E">
              <w:rPr>
                <w:b/>
                <w:bCs/>
              </w:rPr>
              <w:t xml:space="preserve">Nedostatečná úroveň </w:t>
            </w:r>
            <w:r w:rsidRPr="0009392E">
              <w:rPr>
                <w:sz w:val="18"/>
                <w:szCs w:val="18"/>
              </w:rPr>
              <w:t xml:space="preserve">– práce se nezabývá společensky aktuálním nebo praktickým problémem </w:t>
            </w:r>
          </w:p>
          <w:p w:rsidR="00FC3CC2" w:rsidRPr="0009392E" w:rsidRDefault="00141796" w:rsidP="00260905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09392E">
              <w:rPr>
                <w:b/>
                <w:bCs/>
              </w:rPr>
              <w:t>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práce pojednává alespoň částečně aktuální nebo praktický problém v kontextu oboru</w:t>
            </w:r>
          </w:p>
          <w:p w:rsidR="00141796" w:rsidRPr="0009392E" w:rsidRDefault="00141796" w:rsidP="00260905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09392E">
              <w:rPr>
                <w:b/>
                <w:bCs/>
              </w:rPr>
              <w:t>Velmi 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práce pojednává aktuální a prak</w:t>
            </w:r>
            <w:r w:rsidR="00FC3CC2" w:rsidRPr="0009392E">
              <w:rPr>
                <w:sz w:val="18"/>
                <w:szCs w:val="18"/>
              </w:rPr>
              <w:t>tický problém v kontextu oboru</w:t>
            </w:r>
          </w:p>
          <w:p w:rsidR="00141796" w:rsidRPr="0009392E" w:rsidRDefault="00141796" w:rsidP="00FC3CC2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09392E">
              <w:rPr>
                <w:b/>
                <w:bCs/>
              </w:rPr>
              <w:t>Výborná úroveň</w:t>
            </w:r>
            <w:r w:rsidRPr="0009392E">
              <w:t xml:space="preserve"> – </w:t>
            </w:r>
            <w:r w:rsidRPr="0009392E">
              <w:rPr>
                <w:sz w:val="18"/>
                <w:szCs w:val="18"/>
              </w:rPr>
              <w:t>práce je originální a přínosná pro rozvoj oboru, zabývá se vý</w:t>
            </w:r>
            <w:r w:rsidR="00FC3CC2" w:rsidRPr="0009392E">
              <w:rPr>
                <w:sz w:val="18"/>
                <w:szCs w:val="18"/>
              </w:rPr>
              <w:t>znamným společenským problémem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41796" w:rsidRPr="0009392E" w:rsidRDefault="00501847" w:rsidP="00540A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141796" w:rsidRPr="0009392E" w:rsidTr="00FC3CC2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141796" w:rsidRPr="0009392E" w:rsidRDefault="00141796" w:rsidP="00540AD7">
            <w:r w:rsidRPr="0009392E">
              <w:rPr>
                <w:b/>
                <w:bCs/>
              </w:rPr>
              <w:t xml:space="preserve">Odborný a společenský přínos </w:t>
            </w:r>
            <w:r w:rsidRPr="0009392E">
              <w:t>(slovní hodnocení)</w:t>
            </w:r>
          </w:p>
          <w:p w:rsidR="00141796" w:rsidRPr="0009392E" w:rsidRDefault="00141796" w:rsidP="00540AD7">
            <w:pPr>
              <w:jc w:val="both"/>
              <w:rPr>
                <w:sz w:val="24"/>
                <w:szCs w:val="24"/>
              </w:rPr>
            </w:pPr>
          </w:p>
          <w:p w:rsidR="00141796" w:rsidRPr="0009392E" w:rsidRDefault="00141796" w:rsidP="00540AD7">
            <w:pPr>
              <w:jc w:val="both"/>
              <w:rPr>
                <w:sz w:val="24"/>
                <w:szCs w:val="24"/>
              </w:rPr>
            </w:pPr>
          </w:p>
          <w:p w:rsidR="00141796" w:rsidRPr="0009392E" w:rsidRDefault="00141796" w:rsidP="00540AD7"/>
        </w:tc>
      </w:tr>
      <w:tr w:rsidR="00FC3CC2" w:rsidRPr="0009392E" w:rsidTr="00FC3CC2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3CC2" w:rsidRPr="0009392E" w:rsidRDefault="00FC3CC2" w:rsidP="00974FAE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09392E">
              <w:rPr>
                <w:b/>
                <w:bCs/>
              </w:rPr>
              <w:t>Formální úroveň práce</w:t>
            </w:r>
          </w:p>
          <w:p w:rsidR="00FC3CC2" w:rsidRPr="0009392E" w:rsidRDefault="00FC3CC2" w:rsidP="00974FA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09392E">
              <w:rPr>
                <w:bCs/>
              </w:rPr>
              <w:t>Obsahuje práce všechny klíčové části?</w:t>
            </w:r>
          </w:p>
          <w:p w:rsidR="00FC3CC2" w:rsidRPr="0009392E" w:rsidRDefault="00FC3CC2" w:rsidP="00974FA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09392E">
              <w:rPr>
                <w:bCs/>
              </w:rPr>
              <w:t>Má práce dostatečný či přiměřený rozsah?</w:t>
            </w:r>
          </w:p>
          <w:p w:rsidR="00FC3CC2" w:rsidRPr="0009392E" w:rsidRDefault="00FC3CC2" w:rsidP="00974FA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09392E">
              <w:rPr>
                <w:bCs/>
              </w:rPr>
              <w:t>Je práce logicky uspořádána?</w:t>
            </w:r>
          </w:p>
          <w:p w:rsidR="00637E18" w:rsidRPr="0009392E" w:rsidRDefault="00FC3CC2" w:rsidP="00637E18">
            <w:pPr>
              <w:pStyle w:val="Odstavecseseznamem"/>
              <w:numPr>
                <w:ilvl w:val="0"/>
                <w:numId w:val="5"/>
              </w:numPr>
            </w:pPr>
            <w:r w:rsidRPr="0009392E">
              <w:rPr>
                <w:bCs/>
              </w:rPr>
              <w:t xml:space="preserve">Je práce z formálního hlediska </w:t>
            </w:r>
            <w:r w:rsidR="00637E18" w:rsidRPr="0009392E">
              <w:rPr>
                <w:bCs/>
              </w:rPr>
              <w:t>bez chyb?</w:t>
            </w:r>
          </w:p>
          <w:p w:rsidR="00FC3CC2" w:rsidRPr="00E9013C" w:rsidRDefault="00637E18" w:rsidP="00637E18">
            <w:pPr>
              <w:pStyle w:val="Odstavecseseznamem"/>
              <w:numPr>
                <w:ilvl w:val="0"/>
                <w:numId w:val="5"/>
              </w:numPr>
            </w:pPr>
            <w:r w:rsidRPr="0009392E">
              <w:rPr>
                <w:bCs/>
              </w:rPr>
              <w:t>Má práce dobrou jazykovou úroveň?</w:t>
            </w:r>
          </w:p>
          <w:p w:rsidR="00E9013C" w:rsidRPr="0009392E" w:rsidRDefault="00E9013C" w:rsidP="00637E18">
            <w:pPr>
              <w:pStyle w:val="Odstavecseseznamem"/>
              <w:numPr>
                <w:ilvl w:val="0"/>
                <w:numId w:val="5"/>
              </w:numPr>
            </w:pPr>
            <w:r>
              <w:rPr>
                <w:bCs/>
              </w:rPr>
              <w:t>Jsou soustavně používány zavedené zkratky?</w:t>
            </w:r>
          </w:p>
          <w:p w:rsidR="00FC3CC2" w:rsidRPr="0009392E" w:rsidRDefault="00FC3CC2" w:rsidP="00FC3CC2">
            <w:r w:rsidRPr="0009392E">
              <w:rPr>
                <w:color w:val="0066FF"/>
              </w:rPr>
              <w:t>(</w:t>
            </w:r>
            <w:r w:rsidRPr="0009392E">
              <w:rPr>
                <w:b/>
                <w:color w:val="0066FF"/>
              </w:rPr>
              <w:t>0</w:t>
            </w:r>
            <w:r w:rsidRPr="0009392E">
              <w:rPr>
                <w:color w:val="0066FF"/>
              </w:rPr>
              <w:t>-</w:t>
            </w:r>
            <w:r w:rsidRPr="0009392E">
              <w:rPr>
                <w:b/>
                <w:color w:val="0066FF"/>
              </w:rPr>
              <w:t xml:space="preserve">15 </w:t>
            </w:r>
            <w:r w:rsidRPr="0009392E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3CC2" w:rsidRPr="0009392E" w:rsidRDefault="00FC3CC2" w:rsidP="00974FAE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  <w:rPr>
                <w:bCs/>
              </w:rPr>
            </w:pPr>
            <w:r w:rsidRPr="0009392E">
              <w:rPr>
                <w:b/>
                <w:bCs/>
              </w:rPr>
              <w:t xml:space="preserve">Nedostatečná úroveň </w:t>
            </w:r>
            <w:r w:rsidRPr="0009392E">
              <w:rPr>
                <w:sz w:val="18"/>
                <w:szCs w:val="18"/>
              </w:rPr>
              <w:t>– práce není na odpovídající úrovni zpracována a vnitřně uspořádána, např. chybí některá z jejích klíčových částí, neodpovídá rozsahem požadavkům či je nelogicky uspořádána</w:t>
            </w:r>
            <w:r w:rsidRPr="0009392E">
              <w:t xml:space="preserve"> </w:t>
            </w:r>
          </w:p>
          <w:p w:rsidR="00FC3CC2" w:rsidRPr="0009392E" w:rsidRDefault="00FC3CC2" w:rsidP="00974FAE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09392E">
              <w:rPr>
                <w:b/>
                <w:bCs/>
              </w:rPr>
              <w:t>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text je z hlediska obsahového i formálního bez zásadních pochybení, práce je úplná a má jasnou strukturu</w:t>
            </w:r>
          </w:p>
          <w:p w:rsidR="00FC3CC2" w:rsidRPr="0009392E" w:rsidRDefault="00FC3CC2" w:rsidP="00974FAE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09392E">
              <w:rPr>
                <w:b/>
                <w:bCs/>
              </w:rPr>
              <w:t>Velmi dobrá úroveň</w:t>
            </w:r>
            <w:r w:rsidRPr="0009392E">
              <w:t xml:space="preserve"> </w:t>
            </w:r>
            <w:r w:rsidRPr="0009392E">
              <w:rPr>
                <w:sz w:val="18"/>
                <w:szCs w:val="18"/>
              </w:rPr>
              <w:t>– práce je zpracována na velmi dobré úrovni, text je vhodně členěn a jsou dodrženy všechny zásady logické i formální strukturace textu</w:t>
            </w:r>
            <w:r w:rsidRPr="0009392E">
              <w:t xml:space="preserve"> </w:t>
            </w:r>
          </w:p>
          <w:p w:rsidR="00FC3CC2" w:rsidRPr="0009392E" w:rsidRDefault="00FC3CC2" w:rsidP="00FC3CC2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09392E">
              <w:rPr>
                <w:b/>
                <w:bCs/>
              </w:rPr>
              <w:t>Výborná úroveň</w:t>
            </w:r>
            <w:r w:rsidRPr="0009392E">
              <w:t xml:space="preserve"> – </w:t>
            </w:r>
            <w:r w:rsidRPr="0009392E">
              <w:rPr>
                <w:sz w:val="18"/>
                <w:szCs w:val="18"/>
              </w:rPr>
              <w:t>práce je napsána na vysoké akademické úrovni</w:t>
            </w:r>
            <w:r w:rsidRPr="0009392E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3CC2" w:rsidRPr="0009392E" w:rsidRDefault="00501847" w:rsidP="00974F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FC3CC2" w:rsidRPr="0009392E" w:rsidTr="00FC3CC2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FC3CC2" w:rsidRPr="0009392E" w:rsidRDefault="00FC3CC2" w:rsidP="00974FAE">
            <w:r w:rsidRPr="0009392E">
              <w:rPr>
                <w:b/>
                <w:bCs/>
              </w:rPr>
              <w:t>Formální úroveň práce</w:t>
            </w:r>
            <w:r w:rsidRPr="0009392E">
              <w:rPr>
                <w:b/>
              </w:rPr>
              <w:t xml:space="preserve"> </w:t>
            </w:r>
            <w:r w:rsidRPr="0009392E">
              <w:t>(slovní hodnocení)</w:t>
            </w:r>
          </w:p>
          <w:p w:rsidR="00FC3CC2" w:rsidRPr="0009392E" w:rsidRDefault="00FC3CC2" w:rsidP="00974FAE">
            <w:pPr>
              <w:jc w:val="both"/>
              <w:rPr>
                <w:sz w:val="24"/>
                <w:szCs w:val="24"/>
              </w:rPr>
            </w:pPr>
          </w:p>
          <w:p w:rsidR="00FC3CC2" w:rsidRPr="0009392E" w:rsidRDefault="00FC3CC2" w:rsidP="00974FAE">
            <w:pPr>
              <w:jc w:val="both"/>
              <w:rPr>
                <w:sz w:val="24"/>
                <w:szCs w:val="24"/>
              </w:rPr>
            </w:pPr>
          </w:p>
          <w:p w:rsidR="00FC3CC2" w:rsidRPr="0009392E" w:rsidRDefault="00FC3CC2" w:rsidP="00974FAE"/>
        </w:tc>
      </w:tr>
    </w:tbl>
    <w:p w:rsidR="00FC3CC2" w:rsidRPr="0009392E" w:rsidRDefault="00FC3CC2" w:rsidP="007462E7">
      <w:pPr>
        <w:jc w:val="both"/>
        <w:rPr>
          <w:b/>
          <w:bCs/>
          <w:sz w:val="24"/>
          <w:szCs w:val="24"/>
        </w:rPr>
      </w:pPr>
    </w:p>
    <w:p w:rsidR="00B274BF" w:rsidRPr="0009392E" w:rsidRDefault="00B274BF" w:rsidP="007462E7">
      <w:pPr>
        <w:jc w:val="both"/>
        <w:rPr>
          <w:b/>
          <w:bCs/>
          <w:sz w:val="24"/>
          <w:szCs w:val="24"/>
        </w:rPr>
      </w:pPr>
      <w:r w:rsidRPr="0009392E">
        <w:rPr>
          <w:b/>
          <w:bCs/>
          <w:sz w:val="24"/>
          <w:szCs w:val="24"/>
        </w:rPr>
        <w:t>Doporučená klasifikace práce podle bodového ohodnocení</w:t>
      </w:r>
    </w:p>
    <w:p w:rsidR="00B274BF" w:rsidRPr="0009392E" w:rsidRDefault="00B274BF" w:rsidP="007462E7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5375"/>
      </w:tblGrid>
      <w:tr w:rsidR="00B274BF" w:rsidRPr="0009392E" w:rsidTr="00C42DE4">
        <w:trPr>
          <w:trHeight w:val="474"/>
        </w:trPr>
        <w:tc>
          <w:tcPr>
            <w:tcW w:w="3723" w:type="dxa"/>
            <w:tcBorders>
              <w:right w:val="single" w:sz="4" w:space="0" w:color="A6A6A6" w:themeColor="background1" w:themeShade="A6"/>
            </w:tcBorders>
            <w:vAlign w:val="center"/>
          </w:tcPr>
          <w:p w:rsidR="00B274BF" w:rsidRPr="0009392E" w:rsidRDefault="00B274BF" w:rsidP="00903797">
            <w:pPr>
              <w:jc w:val="center"/>
              <w:rPr>
                <w:b/>
                <w:sz w:val="22"/>
                <w:szCs w:val="28"/>
              </w:rPr>
            </w:pPr>
            <w:r w:rsidRPr="0009392E">
              <w:rPr>
                <w:b/>
                <w:sz w:val="22"/>
                <w:szCs w:val="28"/>
              </w:rPr>
              <w:t>Doporučený klasifikační stupeň</w:t>
            </w:r>
          </w:p>
        </w:tc>
        <w:tc>
          <w:tcPr>
            <w:tcW w:w="5440" w:type="dxa"/>
            <w:tcBorders>
              <w:left w:val="single" w:sz="4" w:space="0" w:color="A6A6A6" w:themeColor="background1" w:themeShade="A6"/>
            </w:tcBorders>
            <w:vAlign w:val="center"/>
          </w:tcPr>
          <w:p w:rsidR="00B274BF" w:rsidRPr="0009392E" w:rsidRDefault="00B274BF" w:rsidP="00903797">
            <w:pPr>
              <w:jc w:val="center"/>
              <w:rPr>
                <w:b/>
                <w:sz w:val="22"/>
                <w:szCs w:val="28"/>
              </w:rPr>
            </w:pPr>
            <w:r w:rsidRPr="0009392E">
              <w:rPr>
                <w:b/>
                <w:sz w:val="22"/>
                <w:szCs w:val="28"/>
              </w:rPr>
              <w:t xml:space="preserve">Bodové rozpětí pro </w:t>
            </w:r>
            <w:r w:rsidR="00903797" w:rsidRPr="0009392E">
              <w:rPr>
                <w:b/>
                <w:sz w:val="22"/>
                <w:szCs w:val="28"/>
              </w:rPr>
              <w:t>bakalářské</w:t>
            </w:r>
            <w:r w:rsidRPr="0009392E">
              <w:rPr>
                <w:b/>
                <w:sz w:val="22"/>
                <w:szCs w:val="28"/>
              </w:rPr>
              <w:t xml:space="preserve"> práce</w:t>
            </w:r>
          </w:p>
        </w:tc>
      </w:tr>
      <w:tr w:rsidR="00B274BF" w:rsidRPr="0009392E" w:rsidTr="00903797">
        <w:trPr>
          <w:trHeight w:val="237"/>
        </w:trPr>
        <w:tc>
          <w:tcPr>
            <w:tcW w:w="372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09392E" w:rsidRDefault="00B274BF" w:rsidP="007F0015">
            <w:pPr>
              <w:jc w:val="center"/>
              <w:rPr>
                <w:sz w:val="22"/>
              </w:rPr>
            </w:pPr>
            <w:r w:rsidRPr="0009392E">
              <w:rPr>
                <w:sz w:val="22"/>
              </w:rPr>
              <w:t>Výborně</w:t>
            </w:r>
          </w:p>
        </w:tc>
        <w:tc>
          <w:tcPr>
            <w:tcW w:w="5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274BF" w:rsidRPr="0009392E" w:rsidRDefault="00B274BF" w:rsidP="00887698">
            <w:pPr>
              <w:jc w:val="center"/>
            </w:pPr>
            <w:r w:rsidRPr="0009392E">
              <w:t>100–8</w:t>
            </w:r>
            <w:r w:rsidR="00887698" w:rsidRPr="0009392E">
              <w:t>1</w:t>
            </w:r>
          </w:p>
        </w:tc>
      </w:tr>
      <w:tr w:rsidR="00B274BF" w:rsidRPr="0009392E" w:rsidTr="00C42DE4">
        <w:trPr>
          <w:trHeight w:val="237"/>
        </w:trPr>
        <w:tc>
          <w:tcPr>
            <w:tcW w:w="37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09392E" w:rsidRDefault="00B274BF" w:rsidP="007F0015">
            <w:pPr>
              <w:jc w:val="center"/>
              <w:rPr>
                <w:sz w:val="22"/>
              </w:rPr>
            </w:pPr>
            <w:r w:rsidRPr="0009392E">
              <w:rPr>
                <w:sz w:val="22"/>
              </w:rPr>
              <w:t>Velmi dobře</w:t>
            </w:r>
          </w:p>
        </w:tc>
        <w:tc>
          <w:tcPr>
            <w:tcW w:w="5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274BF" w:rsidRPr="0009392E" w:rsidRDefault="00B274BF" w:rsidP="00887698">
            <w:pPr>
              <w:jc w:val="center"/>
            </w:pPr>
            <w:r w:rsidRPr="0009392E">
              <w:t>8</w:t>
            </w:r>
            <w:r w:rsidR="00887698" w:rsidRPr="0009392E">
              <w:t>0</w:t>
            </w:r>
            <w:r w:rsidRPr="0009392E">
              <w:t>–</w:t>
            </w:r>
            <w:r w:rsidR="00887698" w:rsidRPr="0009392E">
              <w:t>6</w:t>
            </w:r>
            <w:r w:rsidRPr="0009392E">
              <w:t>1</w:t>
            </w:r>
          </w:p>
        </w:tc>
      </w:tr>
      <w:tr w:rsidR="00B274BF" w:rsidRPr="0009392E" w:rsidTr="00C42DE4">
        <w:trPr>
          <w:trHeight w:val="237"/>
        </w:trPr>
        <w:tc>
          <w:tcPr>
            <w:tcW w:w="372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09392E" w:rsidRDefault="00B274BF" w:rsidP="007F0015">
            <w:pPr>
              <w:jc w:val="center"/>
              <w:rPr>
                <w:sz w:val="22"/>
              </w:rPr>
            </w:pPr>
            <w:r w:rsidRPr="0009392E">
              <w:rPr>
                <w:sz w:val="22"/>
              </w:rPr>
              <w:t>Dobře</w:t>
            </w:r>
          </w:p>
        </w:tc>
        <w:tc>
          <w:tcPr>
            <w:tcW w:w="5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B274BF" w:rsidRPr="0009392E" w:rsidRDefault="00887698" w:rsidP="00887698">
            <w:pPr>
              <w:jc w:val="center"/>
            </w:pPr>
            <w:r w:rsidRPr="0009392E">
              <w:t>6</w:t>
            </w:r>
            <w:r w:rsidR="003B40BC" w:rsidRPr="0009392E">
              <w:t>0</w:t>
            </w:r>
            <w:r w:rsidR="00B274BF" w:rsidRPr="0009392E">
              <w:t>–</w:t>
            </w:r>
            <w:r w:rsidRPr="0009392E">
              <w:t>41</w:t>
            </w:r>
          </w:p>
        </w:tc>
      </w:tr>
    </w:tbl>
    <w:p w:rsidR="00B274BF" w:rsidRPr="0009392E" w:rsidRDefault="00B274BF" w:rsidP="007462E7">
      <w:pPr>
        <w:jc w:val="both"/>
        <w:rPr>
          <w:b/>
          <w:bCs/>
        </w:rPr>
      </w:pPr>
    </w:p>
    <w:p w:rsidR="00903797" w:rsidRPr="0009392E" w:rsidRDefault="00903797" w:rsidP="007462E7">
      <w:pPr>
        <w:jc w:val="both"/>
        <w:rPr>
          <w:b/>
          <w:bCs/>
          <w:sz w:val="24"/>
          <w:szCs w:val="24"/>
        </w:rPr>
      </w:pPr>
    </w:p>
    <w:p w:rsidR="006C5DB7" w:rsidRPr="0009392E" w:rsidRDefault="006C5DB7" w:rsidP="006C5DB7">
      <w:pPr>
        <w:jc w:val="both"/>
        <w:rPr>
          <w:b/>
          <w:bCs/>
          <w:sz w:val="24"/>
          <w:szCs w:val="24"/>
        </w:rPr>
      </w:pPr>
      <w:r w:rsidRPr="0009392E">
        <w:rPr>
          <w:b/>
          <w:bCs/>
          <w:sz w:val="24"/>
          <w:szCs w:val="24"/>
        </w:rPr>
        <w:t xml:space="preserve">Práci klasifikuji stupněm: </w:t>
      </w:r>
      <w:r w:rsidRPr="0009392E">
        <w:rPr>
          <w:b/>
          <w:bCs/>
          <w:sz w:val="28"/>
          <w:szCs w:val="28"/>
        </w:rPr>
        <w:t xml:space="preserve">Výborně </w:t>
      </w:r>
      <w:r w:rsidRPr="0009392E">
        <w:rPr>
          <w:b/>
          <w:bCs/>
          <w:sz w:val="24"/>
          <w:szCs w:val="24"/>
        </w:rPr>
        <w:t>/</w:t>
      </w:r>
      <w:r w:rsidRPr="0009392E">
        <w:rPr>
          <w:b/>
          <w:bCs/>
          <w:sz w:val="28"/>
          <w:szCs w:val="28"/>
        </w:rPr>
        <w:t xml:space="preserve"> Velmi dobře </w:t>
      </w:r>
      <w:r w:rsidRPr="0009392E">
        <w:rPr>
          <w:b/>
          <w:bCs/>
          <w:sz w:val="24"/>
          <w:szCs w:val="24"/>
        </w:rPr>
        <w:t xml:space="preserve">/ </w:t>
      </w:r>
      <w:r w:rsidRPr="0009392E">
        <w:rPr>
          <w:b/>
          <w:bCs/>
          <w:sz w:val="28"/>
          <w:szCs w:val="28"/>
        </w:rPr>
        <w:t>Dobře</w:t>
      </w:r>
    </w:p>
    <w:p w:rsidR="006C5DB7" w:rsidRPr="0009392E" w:rsidRDefault="006C5DB7" w:rsidP="006C5DB7">
      <w:pPr>
        <w:jc w:val="both"/>
        <w:rPr>
          <w:bCs/>
          <w:sz w:val="24"/>
          <w:szCs w:val="24"/>
        </w:rPr>
      </w:pPr>
    </w:p>
    <w:p w:rsidR="006C5DB7" w:rsidRPr="0009392E" w:rsidRDefault="006C5DB7" w:rsidP="006C5DB7">
      <w:pPr>
        <w:jc w:val="both"/>
        <w:rPr>
          <w:b/>
          <w:bCs/>
          <w:sz w:val="24"/>
          <w:szCs w:val="24"/>
        </w:rPr>
      </w:pPr>
    </w:p>
    <w:p w:rsidR="006C5DB7" w:rsidRPr="0009392E" w:rsidRDefault="006C5DB7" w:rsidP="006C5DB7">
      <w:pPr>
        <w:jc w:val="both"/>
        <w:rPr>
          <w:b/>
          <w:bCs/>
          <w:sz w:val="24"/>
          <w:szCs w:val="24"/>
        </w:rPr>
      </w:pPr>
      <w:r w:rsidRPr="0009392E">
        <w:rPr>
          <w:b/>
          <w:bCs/>
          <w:sz w:val="24"/>
          <w:szCs w:val="24"/>
        </w:rPr>
        <w:t>Slovní zdůvodnění navrhovaného klasifikačního stupně</w:t>
      </w:r>
      <w:r w:rsidRPr="0009392E">
        <w:rPr>
          <w:rStyle w:val="Znakapoznpodarou"/>
          <w:b/>
          <w:bCs/>
          <w:sz w:val="24"/>
          <w:szCs w:val="24"/>
        </w:rPr>
        <w:footnoteReference w:id="1"/>
      </w:r>
      <w:r w:rsidRPr="0009392E">
        <w:rPr>
          <w:b/>
          <w:bCs/>
          <w:sz w:val="24"/>
          <w:szCs w:val="24"/>
        </w:rPr>
        <w:t xml:space="preserve">: </w:t>
      </w:r>
    </w:p>
    <w:p w:rsidR="006C5DB7" w:rsidRPr="0009392E" w:rsidRDefault="006C5DB7" w:rsidP="006C5DB7">
      <w:pPr>
        <w:jc w:val="both"/>
        <w:rPr>
          <w:bCs/>
          <w:sz w:val="24"/>
          <w:szCs w:val="24"/>
        </w:rPr>
      </w:pPr>
    </w:p>
    <w:p w:rsidR="006C5DB7" w:rsidRPr="0009392E" w:rsidRDefault="006C5DB7" w:rsidP="006C5DB7">
      <w:pPr>
        <w:jc w:val="both"/>
        <w:rPr>
          <w:bCs/>
          <w:sz w:val="24"/>
          <w:szCs w:val="24"/>
        </w:rPr>
      </w:pPr>
    </w:p>
    <w:p w:rsidR="006C5DB7" w:rsidRPr="0009392E" w:rsidRDefault="006C5DB7" w:rsidP="006C5DB7">
      <w:pPr>
        <w:jc w:val="both"/>
        <w:rPr>
          <w:bCs/>
          <w:sz w:val="24"/>
          <w:szCs w:val="24"/>
        </w:rPr>
      </w:pPr>
    </w:p>
    <w:p w:rsidR="006C5DB7" w:rsidRPr="0009392E" w:rsidRDefault="006C5DB7" w:rsidP="006C5DB7">
      <w:pPr>
        <w:jc w:val="both"/>
        <w:rPr>
          <w:bCs/>
          <w:sz w:val="24"/>
          <w:szCs w:val="24"/>
        </w:rPr>
      </w:pPr>
    </w:p>
    <w:p w:rsidR="006C5DB7" w:rsidRPr="0009392E" w:rsidRDefault="006C5DB7" w:rsidP="006C5DB7">
      <w:pPr>
        <w:jc w:val="both"/>
        <w:rPr>
          <w:bCs/>
          <w:sz w:val="24"/>
          <w:szCs w:val="24"/>
        </w:rPr>
      </w:pPr>
    </w:p>
    <w:p w:rsidR="006C5DB7" w:rsidRPr="0009392E" w:rsidRDefault="006C5DB7" w:rsidP="006C5DB7">
      <w:pPr>
        <w:jc w:val="both"/>
        <w:rPr>
          <w:b/>
          <w:bCs/>
          <w:sz w:val="24"/>
          <w:szCs w:val="24"/>
        </w:rPr>
      </w:pPr>
    </w:p>
    <w:p w:rsidR="006C5DB7" w:rsidRPr="0009392E" w:rsidRDefault="006C5DB7" w:rsidP="006C5DB7">
      <w:pPr>
        <w:jc w:val="both"/>
        <w:rPr>
          <w:b/>
          <w:bCs/>
          <w:sz w:val="24"/>
          <w:szCs w:val="24"/>
        </w:rPr>
      </w:pPr>
      <w:r w:rsidRPr="0009392E">
        <w:rPr>
          <w:b/>
          <w:bCs/>
          <w:sz w:val="24"/>
          <w:szCs w:val="24"/>
        </w:rPr>
        <w:t xml:space="preserve">Práci </w:t>
      </w:r>
      <w:r w:rsidRPr="0009392E">
        <w:rPr>
          <w:b/>
          <w:bCs/>
          <w:sz w:val="28"/>
          <w:szCs w:val="24"/>
        </w:rPr>
        <w:t>doporučuji</w:t>
      </w:r>
      <w:r w:rsidRPr="0009392E">
        <w:rPr>
          <w:b/>
          <w:bCs/>
          <w:sz w:val="24"/>
          <w:szCs w:val="24"/>
        </w:rPr>
        <w:t xml:space="preserve"> / </w:t>
      </w:r>
      <w:r w:rsidRPr="0009392E">
        <w:rPr>
          <w:b/>
          <w:bCs/>
          <w:sz w:val="28"/>
          <w:szCs w:val="24"/>
        </w:rPr>
        <w:t>nedoporučuji</w:t>
      </w:r>
      <w:r w:rsidRPr="0009392E">
        <w:rPr>
          <w:b/>
          <w:bCs/>
          <w:sz w:val="24"/>
          <w:szCs w:val="24"/>
        </w:rPr>
        <w:t xml:space="preserve"> k obhajobě</w:t>
      </w:r>
    </w:p>
    <w:p w:rsidR="006C5DB7" w:rsidRPr="0009392E" w:rsidRDefault="006C5DB7" w:rsidP="006C5DB7">
      <w:pPr>
        <w:jc w:val="both"/>
        <w:rPr>
          <w:bCs/>
          <w:sz w:val="24"/>
          <w:szCs w:val="24"/>
        </w:rPr>
      </w:pPr>
    </w:p>
    <w:p w:rsidR="006C5DB7" w:rsidRPr="0009392E" w:rsidRDefault="006C5DB7" w:rsidP="006C5DB7">
      <w:pPr>
        <w:jc w:val="both"/>
        <w:rPr>
          <w:bCs/>
          <w:sz w:val="24"/>
          <w:szCs w:val="24"/>
        </w:rPr>
      </w:pPr>
    </w:p>
    <w:p w:rsidR="006C5DB7" w:rsidRPr="0009392E" w:rsidRDefault="006C5DB7" w:rsidP="006C5DB7">
      <w:pPr>
        <w:jc w:val="both"/>
        <w:rPr>
          <w:bCs/>
          <w:sz w:val="24"/>
          <w:szCs w:val="24"/>
        </w:rPr>
      </w:pPr>
    </w:p>
    <w:p w:rsidR="006C5DB7" w:rsidRPr="0009392E" w:rsidRDefault="006C5DB7" w:rsidP="006C5DB7">
      <w:pPr>
        <w:jc w:val="both"/>
        <w:rPr>
          <w:bCs/>
          <w:sz w:val="24"/>
          <w:szCs w:val="24"/>
        </w:rPr>
      </w:pPr>
    </w:p>
    <w:p w:rsidR="006C5DB7" w:rsidRPr="0009392E" w:rsidRDefault="006C5DB7" w:rsidP="006C5DB7">
      <w:pPr>
        <w:jc w:val="both"/>
        <w:rPr>
          <w:bCs/>
          <w:sz w:val="24"/>
          <w:szCs w:val="24"/>
        </w:rPr>
      </w:pPr>
    </w:p>
    <w:p w:rsidR="006C5DB7" w:rsidRPr="0009392E" w:rsidRDefault="006C5DB7" w:rsidP="006C5DB7">
      <w:pPr>
        <w:jc w:val="both"/>
        <w:rPr>
          <w:bCs/>
          <w:sz w:val="24"/>
          <w:szCs w:val="24"/>
        </w:rPr>
      </w:pPr>
    </w:p>
    <w:p w:rsidR="006C5DB7" w:rsidRPr="0009392E" w:rsidRDefault="006C5DB7" w:rsidP="006C5DB7">
      <w:pPr>
        <w:jc w:val="both"/>
        <w:rPr>
          <w:bCs/>
          <w:sz w:val="24"/>
          <w:szCs w:val="24"/>
        </w:rPr>
      </w:pPr>
    </w:p>
    <w:p w:rsidR="006C5DB7" w:rsidRPr="0009392E" w:rsidRDefault="006C5DB7" w:rsidP="006C5DB7">
      <w:pPr>
        <w:jc w:val="both"/>
        <w:rPr>
          <w:b/>
          <w:bCs/>
          <w:sz w:val="24"/>
          <w:szCs w:val="24"/>
        </w:rPr>
      </w:pPr>
      <w:r w:rsidRPr="0009392E">
        <w:rPr>
          <w:b/>
          <w:bCs/>
          <w:sz w:val="24"/>
          <w:szCs w:val="24"/>
        </w:rPr>
        <w:t>Otázky a připomínky k obhajobě práce:</w:t>
      </w:r>
    </w:p>
    <w:p w:rsidR="006C5DB7" w:rsidRPr="0009392E" w:rsidRDefault="006C5DB7" w:rsidP="006C5DB7">
      <w:pPr>
        <w:jc w:val="both"/>
        <w:rPr>
          <w:bCs/>
          <w:sz w:val="24"/>
          <w:szCs w:val="24"/>
        </w:rPr>
      </w:pPr>
    </w:p>
    <w:p w:rsidR="006C5DB7" w:rsidRPr="0009392E" w:rsidRDefault="006C5DB7" w:rsidP="006C5DB7">
      <w:pPr>
        <w:jc w:val="both"/>
        <w:rPr>
          <w:bCs/>
        </w:rPr>
      </w:pPr>
    </w:p>
    <w:p w:rsidR="006C5DB7" w:rsidRPr="0009392E" w:rsidRDefault="006C5DB7" w:rsidP="006C5DB7">
      <w:pPr>
        <w:jc w:val="both"/>
        <w:rPr>
          <w:bCs/>
        </w:rPr>
      </w:pPr>
    </w:p>
    <w:p w:rsidR="006C5DB7" w:rsidRPr="0009392E" w:rsidRDefault="006C5DB7" w:rsidP="006C5DB7">
      <w:pPr>
        <w:jc w:val="both"/>
        <w:rPr>
          <w:bCs/>
          <w:sz w:val="24"/>
          <w:szCs w:val="24"/>
        </w:rPr>
      </w:pPr>
    </w:p>
    <w:p w:rsidR="006C5DB7" w:rsidRPr="0009392E" w:rsidRDefault="006C5DB7" w:rsidP="006C5DB7">
      <w:pPr>
        <w:jc w:val="both"/>
        <w:rPr>
          <w:bCs/>
          <w:sz w:val="24"/>
          <w:szCs w:val="24"/>
        </w:rPr>
      </w:pPr>
    </w:p>
    <w:p w:rsidR="006C5DB7" w:rsidRPr="0009392E" w:rsidRDefault="006C5DB7" w:rsidP="006C5DB7">
      <w:pPr>
        <w:jc w:val="both"/>
        <w:rPr>
          <w:bCs/>
          <w:sz w:val="24"/>
          <w:szCs w:val="24"/>
        </w:rPr>
      </w:pPr>
    </w:p>
    <w:p w:rsidR="006C5DB7" w:rsidRPr="0009392E" w:rsidRDefault="006C5DB7" w:rsidP="006C5DB7">
      <w:pPr>
        <w:jc w:val="both"/>
        <w:rPr>
          <w:bCs/>
          <w:sz w:val="24"/>
          <w:szCs w:val="24"/>
        </w:rPr>
      </w:pPr>
    </w:p>
    <w:p w:rsidR="006C5DB7" w:rsidRPr="0009392E" w:rsidRDefault="006C5DB7" w:rsidP="006C5DB7">
      <w:pPr>
        <w:jc w:val="both"/>
        <w:rPr>
          <w:bCs/>
          <w:sz w:val="24"/>
          <w:szCs w:val="24"/>
        </w:rPr>
      </w:pPr>
    </w:p>
    <w:p w:rsidR="006C5DB7" w:rsidRPr="0009392E" w:rsidRDefault="006C5DB7" w:rsidP="006C5DB7">
      <w:pPr>
        <w:jc w:val="both"/>
        <w:rPr>
          <w:sz w:val="24"/>
          <w:szCs w:val="24"/>
        </w:rPr>
      </w:pPr>
    </w:p>
    <w:p w:rsidR="006C5DB7" w:rsidRPr="0009392E" w:rsidRDefault="006C5DB7" w:rsidP="006C5DB7">
      <w:pPr>
        <w:jc w:val="both"/>
        <w:rPr>
          <w:bCs/>
          <w:sz w:val="24"/>
          <w:szCs w:val="24"/>
        </w:rPr>
      </w:pPr>
    </w:p>
    <w:p w:rsidR="00F34B0A" w:rsidRPr="0009392E" w:rsidRDefault="00F34B0A" w:rsidP="007462E7">
      <w:pPr>
        <w:jc w:val="both"/>
        <w:rPr>
          <w:sz w:val="24"/>
          <w:szCs w:val="24"/>
        </w:rPr>
      </w:pPr>
      <w:r w:rsidRPr="0009392E">
        <w:rPr>
          <w:sz w:val="24"/>
          <w:szCs w:val="24"/>
        </w:rPr>
        <w:t>Místo a d</w:t>
      </w:r>
      <w:r w:rsidR="005C4C4E" w:rsidRPr="0009392E">
        <w:rPr>
          <w:sz w:val="24"/>
          <w:szCs w:val="24"/>
        </w:rPr>
        <w:t>atum</w:t>
      </w:r>
      <w:r w:rsidRPr="0009392E">
        <w:rPr>
          <w:sz w:val="24"/>
          <w:szCs w:val="24"/>
        </w:rPr>
        <w:t xml:space="preserve"> vypracování</w:t>
      </w:r>
      <w:r w:rsidR="003D216F" w:rsidRPr="0009392E">
        <w:rPr>
          <w:sz w:val="24"/>
          <w:szCs w:val="24"/>
        </w:rPr>
        <w:t xml:space="preserve"> posudku</w:t>
      </w:r>
      <w:r w:rsidRPr="0009392E">
        <w:rPr>
          <w:sz w:val="24"/>
          <w:szCs w:val="24"/>
        </w:rPr>
        <w:tab/>
      </w:r>
      <w:r w:rsidRPr="0009392E">
        <w:rPr>
          <w:sz w:val="24"/>
          <w:szCs w:val="24"/>
        </w:rPr>
        <w:tab/>
      </w:r>
      <w:r w:rsidRPr="0009392E">
        <w:rPr>
          <w:sz w:val="24"/>
          <w:szCs w:val="24"/>
        </w:rPr>
        <w:tab/>
      </w:r>
      <w:r w:rsidR="003D216F" w:rsidRPr="0009392E">
        <w:rPr>
          <w:sz w:val="24"/>
          <w:szCs w:val="24"/>
        </w:rPr>
        <w:t xml:space="preserve">     </w:t>
      </w:r>
      <w:r w:rsidRPr="0009392E">
        <w:rPr>
          <w:sz w:val="24"/>
          <w:szCs w:val="24"/>
        </w:rPr>
        <w:t xml:space="preserve">Podpis </w:t>
      </w:r>
      <w:r w:rsidR="00D54328" w:rsidRPr="0009392E">
        <w:rPr>
          <w:sz w:val="24"/>
          <w:szCs w:val="24"/>
        </w:rPr>
        <w:t xml:space="preserve">vedoucího </w:t>
      </w:r>
      <w:r w:rsidRPr="0009392E">
        <w:rPr>
          <w:sz w:val="24"/>
          <w:szCs w:val="24"/>
        </w:rPr>
        <w:t xml:space="preserve">práce </w:t>
      </w:r>
    </w:p>
    <w:p w:rsidR="005C4C4E" w:rsidRPr="0009392E" w:rsidRDefault="005C4C4E" w:rsidP="007462E7">
      <w:pPr>
        <w:jc w:val="both"/>
      </w:pPr>
    </w:p>
    <w:sectPr w:rsidR="005C4C4E" w:rsidRPr="0009392E" w:rsidSect="00093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89" w:rsidRDefault="00936D89" w:rsidP="003B40BC">
      <w:r>
        <w:separator/>
      </w:r>
    </w:p>
  </w:endnote>
  <w:endnote w:type="continuationSeparator" w:id="0">
    <w:p w:rsidR="00936D89" w:rsidRDefault="00936D89" w:rsidP="003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2E" w:rsidRDefault="000939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2E" w:rsidRDefault="00166654">
    <w:pPr>
      <w:pStyle w:val="Zpat"/>
      <w:jc w:val="center"/>
    </w:pPr>
    <w:sdt>
      <w:sdtPr>
        <w:id w:val="-1191365614"/>
        <w:docPartObj>
          <w:docPartGallery w:val="Page Numbers (Bottom of Page)"/>
          <w:docPartUnique/>
        </w:docPartObj>
      </w:sdtPr>
      <w:sdtEndPr/>
      <w:sdtContent>
        <w:r w:rsidR="0009392E">
          <w:fldChar w:fldCharType="begin"/>
        </w:r>
        <w:r w:rsidR="0009392E">
          <w:instrText>PAGE   \* MERGEFORMAT</w:instrText>
        </w:r>
        <w:r w:rsidR="0009392E">
          <w:fldChar w:fldCharType="separate"/>
        </w:r>
        <w:r w:rsidR="00DF5D27">
          <w:rPr>
            <w:noProof/>
          </w:rPr>
          <w:t>5</w:t>
        </w:r>
        <w:r w:rsidR="0009392E">
          <w:fldChar w:fldCharType="end"/>
        </w:r>
      </w:sdtContent>
    </w:sdt>
  </w:p>
  <w:p w:rsidR="003D216F" w:rsidRDefault="003D216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2E" w:rsidRDefault="0009392E" w:rsidP="0009392E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Ústav teorie a praxe ošetřovatelství</w:t>
    </w:r>
    <w:r w:rsidRPr="00043BED">
      <w:rPr>
        <w:rFonts w:ascii="Times New Roman" w:hAnsi="Times New Roman" w:cs="Times New Roman"/>
        <w:sz w:val="18"/>
        <w:szCs w:val="22"/>
      </w:rPr>
      <w:t xml:space="preserve"> </w:t>
    </w:r>
  </w:p>
  <w:p w:rsidR="0009392E" w:rsidRDefault="00DF5D27" w:rsidP="0009392E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 xml:space="preserve">1. lékařská fakulta Univerzita Karlova </w:t>
    </w:r>
  </w:p>
  <w:p w:rsidR="0009392E" w:rsidRPr="00043BED" w:rsidRDefault="00DF5D27" w:rsidP="0009392E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 xml:space="preserve">Kateřinská 32, 121 08  </w:t>
    </w:r>
    <w:bookmarkStart w:id="0" w:name="_GoBack"/>
    <w:bookmarkEnd w:id="0"/>
    <w:r w:rsidR="0009392E" w:rsidRPr="00043BED">
      <w:rPr>
        <w:rFonts w:ascii="Times New Roman" w:hAnsi="Times New Roman" w:cs="Times New Roman"/>
        <w:sz w:val="18"/>
        <w:szCs w:val="22"/>
      </w:rPr>
      <w:t>Praha 2</w:t>
    </w:r>
  </w:p>
  <w:p w:rsidR="0009392E" w:rsidRPr="00043BED" w:rsidRDefault="0009392E" w:rsidP="0009392E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</w:t>
    </w:r>
    <w:r>
      <w:rPr>
        <w:rFonts w:ascii="Times New Roman" w:hAnsi="Times New Roman" w:cs="Times New Roman"/>
        <w:sz w:val="18"/>
        <w:szCs w:val="22"/>
      </w:rPr>
      <w:t>.</w:t>
    </w:r>
    <w:r w:rsidRPr="00043BED">
      <w:rPr>
        <w:rFonts w:ascii="Times New Roman" w:hAnsi="Times New Roman" w:cs="Times New Roman"/>
        <w:sz w:val="18"/>
        <w:szCs w:val="22"/>
      </w:rPr>
      <w:t>: 224 961 111</w:t>
    </w:r>
  </w:p>
  <w:p w:rsidR="0009392E" w:rsidRPr="00043BED" w:rsidRDefault="0009392E" w:rsidP="0009392E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:rsidR="0009392E" w:rsidRDefault="0009392E" w:rsidP="0009392E">
    <w:pPr>
      <w:pStyle w:val="Zpat"/>
    </w:pPr>
    <w:r w:rsidRPr="00043BED">
      <w:rPr>
        <w:sz w:val="18"/>
        <w:szCs w:val="22"/>
      </w:rPr>
      <w:t>DIČ: CZ00216208</w:t>
    </w:r>
  </w:p>
  <w:p w:rsidR="0009392E" w:rsidRDefault="00166654">
    <w:pPr>
      <w:pStyle w:val="Zpat"/>
      <w:jc w:val="center"/>
    </w:pPr>
    <w:sdt>
      <w:sdtPr>
        <w:id w:val="1873115318"/>
        <w:docPartObj>
          <w:docPartGallery w:val="Page Numbers (Bottom of Page)"/>
          <w:docPartUnique/>
        </w:docPartObj>
      </w:sdtPr>
      <w:sdtEndPr/>
      <w:sdtContent>
        <w:r w:rsidR="0009392E">
          <w:fldChar w:fldCharType="begin"/>
        </w:r>
        <w:r w:rsidR="0009392E">
          <w:instrText>PAGE   \* MERGEFORMAT</w:instrText>
        </w:r>
        <w:r w:rsidR="0009392E">
          <w:fldChar w:fldCharType="separate"/>
        </w:r>
        <w:r w:rsidR="00DF5D27">
          <w:rPr>
            <w:noProof/>
          </w:rPr>
          <w:t>1</w:t>
        </w:r>
        <w:r w:rsidR="0009392E">
          <w:fldChar w:fldCharType="end"/>
        </w:r>
      </w:sdtContent>
    </w:sdt>
  </w:p>
  <w:p w:rsidR="0009392E" w:rsidRDefault="000939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89" w:rsidRDefault="00936D89" w:rsidP="003B40BC">
      <w:r>
        <w:separator/>
      </w:r>
    </w:p>
  </w:footnote>
  <w:footnote w:type="continuationSeparator" w:id="0">
    <w:p w:rsidR="00936D89" w:rsidRDefault="00936D89" w:rsidP="003B40BC">
      <w:r>
        <w:continuationSeparator/>
      </w:r>
    </w:p>
  </w:footnote>
  <w:footnote w:id="1">
    <w:p w:rsidR="006C5DB7" w:rsidRDefault="006C5DB7" w:rsidP="006C5DB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B40BC">
        <w:t xml:space="preserve">V případě hodnocení stupněm neprospěl/a uvést hlavní nedostatky práce </w:t>
      </w:r>
      <w:r>
        <w:t>a zdůvodnění tohoto rozhodnutí.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2E" w:rsidRDefault="000939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2E" w:rsidRDefault="0009392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2E" w:rsidRDefault="0009392E">
    <w:pPr>
      <w:pStyle w:val="Zhlav"/>
    </w:pPr>
    <w:r>
      <w:rPr>
        <w:noProof/>
      </w:rPr>
      <w:drawing>
        <wp:inline distT="0" distB="0" distL="0" distR="0">
          <wp:extent cx="4981575" cy="9779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1E5"/>
    <w:multiLevelType w:val="hybridMultilevel"/>
    <w:tmpl w:val="934C776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71F0C"/>
    <w:multiLevelType w:val="hybridMultilevel"/>
    <w:tmpl w:val="A44EEB7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E08DB"/>
    <w:multiLevelType w:val="hybridMultilevel"/>
    <w:tmpl w:val="B39CFF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1D78"/>
    <w:multiLevelType w:val="hybridMultilevel"/>
    <w:tmpl w:val="8BFE2C2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DF71C1"/>
    <w:multiLevelType w:val="hybridMultilevel"/>
    <w:tmpl w:val="A7E8E88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657DE1"/>
    <w:multiLevelType w:val="hybridMultilevel"/>
    <w:tmpl w:val="DD4C49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F6A74"/>
    <w:multiLevelType w:val="hybridMultilevel"/>
    <w:tmpl w:val="7E588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3236A"/>
    <w:multiLevelType w:val="hybridMultilevel"/>
    <w:tmpl w:val="8F24BE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56C65"/>
    <w:multiLevelType w:val="hybridMultilevel"/>
    <w:tmpl w:val="4B72B3A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21CBE"/>
    <w:multiLevelType w:val="hybridMultilevel"/>
    <w:tmpl w:val="BEDA2E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CF7E9D"/>
    <w:multiLevelType w:val="hybridMultilevel"/>
    <w:tmpl w:val="246A63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131E35"/>
    <w:multiLevelType w:val="hybridMultilevel"/>
    <w:tmpl w:val="1CA694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C2C63"/>
    <w:multiLevelType w:val="hybridMultilevel"/>
    <w:tmpl w:val="FA0A101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F7"/>
    <w:rsid w:val="00053AC8"/>
    <w:rsid w:val="0009392E"/>
    <w:rsid w:val="00096802"/>
    <w:rsid w:val="00096BC2"/>
    <w:rsid w:val="000D34EF"/>
    <w:rsid w:val="00105A03"/>
    <w:rsid w:val="00107723"/>
    <w:rsid w:val="00141796"/>
    <w:rsid w:val="001C3163"/>
    <w:rsid w:val="001F2842"/>
    <w:rsid w:val="002208E5"/>
    <w:rsid w:val="002212EE"/>
    <w:rsid w:val="0025018C"/>
    <w:rsid w:val="00270650"/>
    <w:rsid w:val="00281EB9"/>
    <w:rsid w:val="002974E8"/>
    <w:rsid w:val="00304BE7"/>
    <w:rsid w:val="00383774"/>
    <w:rsid w:val="003B36CD"/>
    <w:rsid w:val="003B40BC"/>
    <w:rsid w:val="003D216F"/>
    <w:rsid w:val="00404D45"/>
    <w:rsid w:val="004128E7"/>
    <w:rsid w:val="00413C09"/>
    <w:rsid w:val="004C2733"/>
    <w:rsid w:val="004E4255"/>
    <w:rsid w:val="00501847"/>
    <w:rsid w:val="005271A7"/>
    <w:rsid w:val="00553479"/>
    <w:rsid w:val="005B13A3"/>
    <w:rsid w:val="005C4C4E"/>
    <w:rsid w:val="005C4CB9"/>
    <w:rsid w:val="005E320D"/>
    <w:rsid w:val="00637E18"/>
    <w:rsid w:val="00641C2C"/>
    <w:rsid w:val="00651016"/>
    <w:rsid w:val="006515DC"/>
    <w:rsid w:val="006C5D2F"/>
    <w:rsid w:val="006C5DB7"/>
    <w:rsid w:val="007462E7"/>
    <w:rsid w:val="0075371A"/>
    <w:rsid w:val="00761E8F"/>
    <w:rsid w:val="007D5EF9"/>
    <w:rsid w:val="00825FD4"/>
    <w:rsid w:val="00887698"/>
    <w:rsid w:val="00903797"/>
    <w:rsid w:val="00936D89"/>
    <w:rsid w:val="00983AD3"/>
    <w:rsid w:val="00990CB6"/>
    <w:rsid w:val="009C4905"/>
    <w:rsid w:val="009F7FC8"/>
    <w:rsid w:val="00A75E6B"/>
    <w:rsid w:val="00AA0ED2"/>
    <w:rsid w:val="00AE788D"/>
    <w:rsid w:val="00AF4ACF"/>
    <w:rsid w:val="00B1292C"/>
    <w:rsid w:val="00B274BF"/>
    <w:rsid w:val="00B354F7"/>
    <w:rsid w:val="00B945C1"/>
    <w:rsid w:val="00C03A44"/>
    <w:rsid w:val="00C056C1"/>
    <w:rsid w:val="00C13872"/>
    <w:rsid w:val="00C34F84"/>
    <w:rsid w:val="00C42DE4"/>
    <w:rsid w:val="00C6730F"/>
    <w:rsid w:val="00C719F1"/>
    <w:rsid w:val="00CC6E48"/>
    <w:rsid w:val="00D2348B"/>
    <w:rsid w:val="00D36A48"/>
    <w:rsid w:val="00D436C3"/>
    <w:rsid w:val="00D47BA5"/>
    <w:rsid w:val="00D54328"/>
    <w:rsid w:val="00DE3572"/>
    <w:rsid w:val="00DE7432"/>
    <w:rsid w:val="00DF5D27"/>
    <w:rsid w:val="00E04238"/>
    <w:rsid w:val="00E31274"/>
    <w:rsid w:val="00E42730"/>
    <w:rsid w:val="00E9013C"/>
    <w:rsid w:val="00EC5847"/>
    <w:rsid w:val="00EF7A6E"/>
    <w:rsid w:val="00F34B0A"/>
    <w:rsid w:val="00FB0D84"/>
    <w:rsid w:val="00F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C61BE9C-68E4-4A38-AECC-5535C493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27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28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2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4273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E4273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E4273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2730"/>
    <w:pPr>
      <w:outlineLvl w:val="9"/>
    </w:pPr>
  </w:style>
  <w:style w:type="paragraph" w:styleId="Zhlav">
    <w:name w:val="header"/>
    <w:basedOn w:val="Normln"/>
    <w:link w:val="ZhlavChar"/>
    <w:rsid w:val="00B35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54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35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3A44"/>
    <w:rPr>
      <w:color w:val="0000FF"/>
      <w:u w:val="single"/>
    </w:rPr>
  </w:style>
  <w:style w:type="table" w:styleId="Mkatabulky">
    <w:name w:val="Table Grid"/>
    <w:basedOn w:val="Normlntabulka"/>
    <w:uiPriority w:val="59"/>
    <w:rsid w:val="0065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40B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40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B40B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C5D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D21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1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09392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2842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cs-CZ"/>
    </w:rPr>
  </w:style>
  <w:style w:type="character" w:customStyle="1" w:styleId="st">
    <w:name w:val="st"/>
    <w:basedOn w:val="Standardnpsmoodstavce"/>
    <w:rsid w:val="001F2842"/>
  </w:style>
  <w:style w:type="paragraph" w:styleId="Textbubliny">
    <w:name w:val="Balloon Text"/>
    <w:basedOn w:val="Normln"/>
    <w:link w:val="TextbublinyChar"/>
    <w:uiPriority w:val="99"/>
    <w:semiHidden/>
    <w:unhideWhenUsed/>
    <w:rsid w:val="007537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7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4F67-9FC2-411B-BBD0-773EA799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1341</Words>
  <Characters>7912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 1.LF</Company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</dc:creator>
  <cp:lastModifiedBy>-</cp:lastModifiedBy>
  <cp:revision>7</cp:revision>
  <cp:lastPrinted>2014-04-07T17:01:00Z</cp:lastPrinted>
  <dcterms:created xsi:type="dcterms:W3CDTF">2015-11-12T14:59:00Z</dcterms:created>
  <dcterms:modified xsi:type="dcterms:W3CDTF">2016-09-08T06:54:00Z</dcterms:modified>
</cp:coreProperties>
</file>